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0557" w:rsidRPr="00A45B38" w:rsidRDefault="00DD4A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A45B38">
        <w:rPr>
          <w:rFonts w:ascii="Arial" w:eastAsia="Arial" w:hAnsi="Arial" w:cs="Arial"/>
          <w:b/>
          <w:i/>
          <w:color w:val="000000"/>
        </w:rPr>
        <w:t>Allegheny College Institutional Review Board (IRB)</w:t>
      </w:r>
    </w:p>
    <w:p w:rsidR="00220557" w:rsidRPr="00A45B38" w:rsidRDefault="002205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220557" w:rsidRPr="00A45B38" w:rsidRDefault="00DD4A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0000"/>
        </w:rPr>
      </w:pPr>
      <w:r w:rsidRPr="00A45B38">
        <w:rPr>
          <w:rFonts w:ascii="Arial" w:eastAsia="Arial" w:hAnsi="Arial" w:cs="Arial"/>
          <w:b/>
          <w:i/>
          <w:color w:val="000000"/>
        </w:rPr>
        <w:t>REQUEST FOR IRB REVIEW</w:t>
      </w:r>
    </w:p>
    <w:p w:rsidR="00220557" w:rsidRPr="00A45B38" w:rsidRDefault="00DD4A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</w:rPr>
      </w:pPr>
      <w:r w:rsidRPr="00A45B38">
        <w:rPr>
          <w:rFonts w:ascii="Arial" w:eastAsia="Arial" w:hAnsi="Arial" w:cs="Arial"/>
          <w:b/>
          <w:i/>
        </w:rPr>
        <w:t>July 2020 Version 1.0</w:t>
      </w:r>
    </w:p>
    <w:p w:rsidR="00220557" w:rsidRPr="00A45B38" w:rsidRDefault="00DD4A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A45B38">
        <w:rPr>
          <w:rFonts w:ascii="Arial" w:eastAsia="Arial" w:hAnsi="Arial" w:cs="Arial"/>
          <w:color w:val="000000"/>
        </w:rPr>
        <w:tab/>
      </w:r>
    </w:p>
    <w:p w:rsidR="00220557" w:rsidRPr="00A45B38" w:rsidRDefault="00DD4AC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A45B38">
        <w:rPr>
          <w:rFonts w:ascii="Arial" w:eastAsia="Arial" w:hAnsi="Arial" w:cs="Arial"/>
          <w:color w:val="000000"/>
        </w:rPr>
        <w:t>Proper completion of all applications is the responsibility of an Allegheny employee.  Applications completed by students must be reviewed by</w:t>
      </w:r>
      <w:r w:rsidRPr="00A45B38">
        <w:rPr>
          <w:rFonts w:ascii="Arial" w:eastAsia="Arial" w:hAnsi="Arial" w:cs="Arial"/>
        </w:rPr>
        <w:t xml:space="preserve"> the faculty or staff supervisor</w:t>
      </w:r>
      <w:r w:rsidRPr="00A45B38">
        <w:rPr>
          <w:rFonts w:ascii="Arial" w:eastAsia="Arial" w:hAnsi="Arial" w:cs="Arial"/>
          <w:color w:val="000000"/>
        </w:rPr>
        <w:t xml:space="preserve">.  </w:t>
      </w:r>
    </w:p>
    <w:p w:rsidR="00220557" w:rsidRPr="00A45B38" w:rsidRDefault="002205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</w:rPr>
      </w:pPr>
    </w:p>
    <w:p w:rsidR="00220557" w:rsidRPr="00A45B38" w:rsidRDefault="00DD4AC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 w:rsidRPr="00A45B38">
        <w:rPr>
          <w:rFonts w:ascii="Arial" w:eastAsia="Arial" w:hAnsi="Arial" w:cs="Arial"/>
          <w:color w:val="000000"/>
        </w:rPr>
        <w:t xml:space="preserve">For a step-by-step guide to completion of this request, read the </w:t>
      </w:r>
      <w:r w:rsidRPr="00A45B38">
        <w:rPr>
          <w:rFonts w:ascii="Arial" w:eastAsia="Arial" w:hAnsi="Arial" w:cs="Arial"/>
          <w:b/>
          <w:color w:val="000000"/>
        </w:rPr>
        <w:t>Instructions for Completing the Allegheny College Institutional Review Board (IRB) Proposal</w:t>
      </w:r>
      <w:r w:rsidRPr="00A45B38">
        <w:rPr>
          <w:rFonts w:ascii="Arial" w:eastAsia="Arial" w:hAnsi="Arial" w:cs="Arial"/>
          <w:b/>
        </w:rPr>
        <w:t>, located on the IRB website.</w:t>
      </w:r>
    </w:p>
    <w:p w:rsidR="00220557" w:rsidRPr="00A45B38" w:rsidRDefault="002205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220557" w:rsidRPr="00A45B38" w:rsidRDefault="00DD4A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FF0000"/>
        </w:rPr>
      </w:pPr>
      <w:r w:rsidRPr="00A45B38">
        <w:rPr>
          <w:rFonts w:ascii="Arial" w:eastAsia="Arial" w:hAnsi="Arial" w:cs="Arial"/>
          <w:b/>
          <w:color w:val="FF0000"/>
        </w:rPr>
        <w:t xml:space="preserve"> Investigators and CITI Certification</w:t>
      </w:r>
    </w:p>
    <w:p w:rsidR="00220557" w:rsidRPr="00A45B38" w:rsidRDefault="002205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220557" w:rsidRPr="00A45B38" w:rsidRDefault="00DD4A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A45B38">
        <w:rPr>
          <w:rFonts w:ascii="Arial" w:eastAsia="Arial" w:hAnsi="Arial" w:cs="Arial"/>
          <w:color w:val="000000"/>
        </w:rPr>
        <w:t>If the principal investigator is a student, then information for the primary Allegheny College supervisor must also be included. (Add more lines as needed)</w:t>
      </w:r>
    </w:p>
    <w:p w:rsidR="00220557" w:rsidRPr="00A45B38" w:rsidRDefault="002205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a"/>
        <w:tblW w:w="10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0"/>
        <w:gridCol w:w="2430"/>
        <w:gridCol w:w="1800"/>
        <w:gridCol w:w="2880"/>
      </w:tblGrid>
      <w:tr w:rsidR="00220557" w:rsidRPr="00A45B38">
        <w:trPr>
          <w:trHeight w:val="300"/>
        </w:trPr>
        <w:tc>
          <w:tcPr>
            <w:tcW w:w="32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b/>
                <w:color w:val="000000"/>
              </w:rPr>
              <w:t>Principal Investigator name(s)</w:t>
            </w:r>
          </w:p>
        </w:tc>
        <w:tc>
          <w:tcPr>
            <w:tcW w:w="24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b/>
                <w:color w:val="000000"/>
              </w:rPr>
              <w:t xml:space="preserve">Email </w:t>
            </w:r>
          </w:p>
        </w:tc>
        <w:tc>
          <w:tcPr>
            <w:tcW w:w="18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b/>
                <w:color w:val="000000"/>
              </w:rPr>
              <w:t xml:space="preserve">Telephone </w:t>
            </w:r>
          </w:p>
        </w:tc>
        <w:tc>
          <w:tcPr>
            <w:tcW w:w="288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b/>
                <w:color w:val="000000"/>
              </w:rPr>
              <w:t xml:space="preserve">CITI course and completion  date </w:t>
            </w:r>
          </w:p>
        </w:tc>
      </w:tr>
      <w:tr w:rsidR="00220557" w:rsidRPr="00A45B38">
        <w:trPr>
          <w:trHeight w:val="340"/>
        </w:trPr>
        <w:tc>
          <w:tcPr>
            <w:tcW w:w="32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4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22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22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22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20557" w:rsidRPr="00A45B38">
        <w:trPr>
          <w:trHeight w:val="380"/>
        </w:trPr>
        <w:tc>
          <w:tcPr>
            <w:tcW w:w="32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22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22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22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22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20557" w:rsidRPr="00A45B38" w:rsidRDefault="002205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a0"/>
        <w:tblW w:w="10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0"/>
        <w:gridCol w:w="2430"/>
        <w:gridCol w:w="1800"/>
        <w:gridCol w:w="2880"/>
      </w:tblGrid>
      <w:tr w:rsidR="00220557" w:rsidRPr="00A45B38">
        <w:trPr>
          <w:trHeight w:val="300"/>
        </w:trPr>
        <w:tc>
          <w:tcPr>
            <w:tcW w:w="32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b/>
                <w:color w:val="000000"/>
              </w:rPr>
              <w:t>Additional Investigator name(s)</w:t>
            </w:r>
          </w:p>
        </w:tc>
        <w:tc>
          <w:tcPr>
            <w:tcW w:w="24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b/>
                <w:color w:val="000000"/>
              </w:rPr>
              <w:t xml:space="preserve">Email </w:t>
            </w:r>
          </w:p>
        </w:tc>
        <w:tc>
          <w:tcPr>
            <w:tcW w:w="18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b/>
                <w:color w:val="000000"/>
              </w:rPr>
              <w:t xml:space="preserve">Telephone </w:t>
            </w:r>
          </w:p>
        </w:tc>
        <w:tc>
          <w:tcPr>
            <w:tcW w:w="288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b/>
                <w:color w:val="000000"/>
              </w:rPr>
              <w:t xml:space="preserve">CITI course and completion  date </w:t>
            </w:r>
          </w:p>
        </w:tc>
      </w:tr>
      <w:tr w:rsidR="00220557" w:rsidRPr="00A45B38">
        <w:trPr>
          <w:trHeight w:val="340"/>
        </w:trPr>
        <w:tc>
          <w:tcPr>
            <w:tcW w:w="32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4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22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22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22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20557" w:rsidRPr="00A45B38">
        <w:trPr>
          <w:trHeight w:val="380"/>
        </w:trPr>
        <w:tc>
          <w:tcPr>
            <w:tcW w:w="32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22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4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22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22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22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534998" w:rsidRPr="00A45B38" w:rsidRDefault="005349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220557" w:rsidRPr="00A45B38" w:rsidRDefault="00DD4A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FF0000"/>
        </w:rPr>
      </w:pPr>
      <w:r w:rsidRPr="00A45B38">
        <w:rPr>
          <w:rFonts w:ascii="Arial" w:eastAsia="Arial" w:hAnsi="Arial" w:cs="Arial"/>
          <w:b/>
          <w:color w:val="FF0000"/>
        </w:rPr>
        <w:t>Type of Review Requested</w:t>
      </w:r>
    </w:p>
    <w:p w:rsidR="00220557" w:rsidRPr="00A45B38" w:rsidRDefault="002205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a1"/>
        <w:tblW w:w="7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70"/>
      </w:tblGrid>
      <w:tr w:rsidR="00220557" w:rsidRPr="00A45B38">
        <w:trPr>
          <w:trHeight w:val="300"/>
        </w:trPr>
        <w:tc>
          <w:tcPr>
            <w:tcW w:w="737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20557" w:rsidRPr="00A45B38" w:rsidRDefault="00DD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45B38">
              <w:rPr>
                <w:rFonts w:ascii="Arial" w:eastAsia="Arial" w:hAnsi="Arial" w:cs="Arial"/>
                <w:b/>
                <w:color w:val="000000"/>
              </w:rPr>
              <w:t xml:space="preserve">___Exempt   ___ Expedited  ___ Full  </w:t>
            </w:r>
            <w:r w:rsidRPr="00A45B38">
              <w:rPr>
                <w:rFonts w:ascii="Arial" w:eastAsia="Arial" w:hAnsi="Arial" w:cs="Arial"/>
                <w:color w:val="000000"/>
              </w:rPr>
              <w:t>(check one)</w:t>
            </w:r>
          </w:p>
        </w:tc>
      </w:tr>
    </w:tbl>
    <w:p w:rsidR="00220557" w:rsidRPr="00A45B38" w:rsidRDefault="002205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220557" w:rsidRPr="00A45B38" w:rsidRDefault="002205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220557" w:rsidRPr="00A45B38" w:rsidRDefault="00DD4AC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A45B38">
        <w:rPr>
          <w:rFonts w:ascii="Arial" w:eastAsia="Arial" w:hAnsi="Arial" w:cs="Arial"/>
          <w:b/>
          <w:color w:val="000000"/>
        </w:rPr>
        <w:t>Participant Information</w:t>
      </w:r>
      <w:r w:rsidRPr="00A45B38">
        <w:rPr>
          <w:rFonts w:ascii="Arial" w:eastAsia="Arial" w:hAnsi="Arial" w:cs="Arial"/>
          <w:color w:val="000000"/>
        </w:rPr>
        <w:t xml:space="preserve"> </w:t>
      </w:r>
    </w:p>
    <w:p w:rsidR="00220557" w:rsidRPr="00A45B38" w:rsidRDefault="00DD4AC0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A45B38">
        <w:rPr>
          <w:rFonts w:ascii="Arial" w:eastAsia="Arial" w:hAnsi="Arial" w:cs="Arial"/>
          <w:color w:val="000000"/>
        </w:rPr>
        <w:t>Participants are those from whom information is being collected.</w:t>
      </w:r>
    </w:p>
    <w:p w:rsidR="00220557" w:rsidRPr="00A45B38" w:rsidRDefault="00220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a2"/>
        <w:tblW w:w="1015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88"/>
        <w:gridCol w:w="982"/>
        <w:gridCol w:w="982"/>
      </w:tblGrid>
      <w:tr w:rsidR="00220557" w:rsidRPr="00A45B38">
        <w:trPr>
          <w:trHeight w:val="280"/>
        </w:trPr>
        <w:tc>
          <w:tcPr>
            <w:tcW w:w="8188" w:type="dxa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b/>
                <w:color w:val="000000"/>
              </w:rPr>
              <w:t>Participants will be:</w:t>
            </w:r>
          </w:p>
        </w:tc>
        <w:tc>
          <w:tcPr>
            <w:tcW w:w="982" w:type="dxa"/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b/>
                <w:color w:val="000000"/>
              </w:rPr>
              <w:t>Yes</w:t>
            </w:r>
          </w:p>
        </w:tc>
        <w:tc>
          <w:tcPr>
            <w:tcW w:w="982" w:type="dxa"/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b/>
                <w:color w:val="000000"/>
              </w:rPr>
              <w:t>No</w:t>
            </w:r>
          </w:p>
        </w:tc>
      </w:tr>
      <w:tr w:rsidR="00220557" w:rsidRPr="00A45B38">
        <w:trPr>
          <w:trHeight w:val="280"/>
        </w:trPr>
        <w:tc>
          <w:tcPr>
            <w:tcW w:w="8188" w:type="dxa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t>Allegheny College students</w:t>
            </w:r>
          </w:p>
        </w:tc>
        <w:tc>
          <w:tcPr>
            <w:tcW w:w="982" w:type="dxa"/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982" w:type="dxa"/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220557" w:rsidRPr="00A45B38">
        <w:trPr>
          <w:trHeight w:val="280"/>
        </w:trPr>
        <w:tc>
          <w:tcPr>
            <w:tcW w:w="8188" w:type="dxa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t>Adults NOT belonging to vulnerable group</w:t>
            </w:r>
          </w:p>
        </w:tc>
        <w:tc>
          <w:tcPr>
            <w:tcW w:w="982" w:type="dxa"/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982" w:type="dxa"/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220557" w:rsidRPr="00A45B38">
        <w:tc>
          <w:tcPr>
            <w:tcW w:w="8188" w:type="dxa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t>Adults belonging to an identified vulnerable group (e.g., prisoners, nursing home residents, patients, cognitively impaired, etc.)</w:t>
            </w:r>
          </w:p>
        </w:tc>
        <w:tc>
          <w:tcPr>
            <w:tcW w:w="982" w:type="dxa"/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982" w:type="dxa"/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220557" w:rsidRPr="00A45B38">
        <w:tc>
          <w:tcPr>
            <w:tcW w:w="8188" w:type="dxa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t>Individuals who are 18 years and under</w:t>
            </w:r>
          </w:p>
        </w:tc>
        <w:tc>
          <w:tcPr>
            <w:tcW w:w="982" w:type="dxa"/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982" w:type="dxa"/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</w:tbl>
    <w:p w:rsidR="002045D9" w:rsidRPr="00A45B38" w:rsidRDefault="002045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bookmarkStart w:id="0" w:name="_gjdgxs" w:colFirst="0" w:colLast="0"/>
      <w:bookmarkEnd w:id="0"/>
    </w:p>
    <w:p w:rsidR="002045D9" w:rsidRPr="00A45B38" w:rsidRDefault="002045D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A45B38" w:rsidRDefault="00A45B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A45B38" w:rsidRDefault="00A45B3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220557" w:rsidRPr="00A45B38" w:rsidRDefault="00DD4A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FF0000"/>
        </w:rPr>
      </w:pPr>
      <w:r w:rsidRPr="00A45B38">
        <w:rPr>
          <w:rFonts w:ascii="Arial" w:eastAsia="Arial" w:hAnsi="Arial" w:cs="Arial"/>
          <w:b/>
          <w:color w:val="FF0000"/>
        </w:rPr>
        <w:lastRenderedPageBreak/>
        <w:t>Project Description – Complete this table</w:t>
      </w:r>
    </w:p>
    <w:p w:rsidR="00220557" w:rsidRPr="00A45B38" w:rsidRDefault="002205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Style w:val="a3"/>
        <w:tblW w:w="10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7830"/>
      </w:tblGrid>
      <w:tr w:rsidR="00220557" w:rsidRPr="00A45B38" w:rsidTr="00781676">
        <w:trPr>
          <w:trHeight w:val="300"/>
        </w:trPr>
        <w:tc>
          <w:tcPr>
            <w:tcW w:w="251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20557" w:rsidRPr="00A45B38" w:rsidRDefault="00DD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A45B38">
              <w:rPr>
                <w:rFonts w:ascii="Arial" w:eastAsia="Arial" w:hAnsi="Arial" w:cs="Arial"/>
                <w:b/>
                <w:color w:val="000000"/>
              </w:rPr>
              <w:t>Date Submitted</w:t>
            </w:r>
          </w:p>
        </w:tc>
        <w:tc>
          <w:tcPr>
            <w:tcW w:w="783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20557" w:rsidRPr="00A45B38" w:rsidRDefault="0022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color w:val="000000"/>
              </w:rPr>
            </w:pPr>
          </w:p>
        </w:tc>
      </w:tr>
      <w:tr w:rsidR="00220557" w:rsidRPr="00A45B38" w:rsidTr="00781676">
        <w:trPr>
          <w:trHeight w:val="540"/>
        </w:trPr>
        <w:tc>
          <w:tcPr>
            <w:tcW w:w="251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534998" w:rsidRPr="00A45B38" w:rsidRDefault="00DD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 Unicode MS" w:hAnsi="Arial" w:cs="Arial"/>
                <w:b/>
                <w:color w:val="000000"/>
              </w:rPr>
            </w:pPr>
            <w:r w:rsidRPr="00A45B38">
              <w:rPr>
                <w:rFonts w:ascii="Arial" w:eastAsia="Arial Unicode MS" w:hAnsi="Arial" w:cs="Arial"/>
                <w:b/>
                <w:color w:val="000000"/>
              </w:rPr>
              <w:t xml:space="preserve">Project Title </w:t>
            </w:r>
          </w:p>
          <w:p w:rsidR="00220557" w:rsidRPr="00A45B38" w:rsidRDefault="00DD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 Unicode MS" w:hAnsi="Arial" w:cs="Arial"/>
                <w:b/>
                <w:color w:val="000000"/>
              </w:rPr>
              <w:t>( ≤12 words)</w:t>
            </w:r>
          </w:p>
        </w:tc>
        <w:tc>
          <w:tcPr>
            <w:tcW w:w="783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20557" w:rsidRPr="00A45B38" w:rsidRDefault="0022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</w:tr>
      <w:tr w:rsidR="00220557" w:rsidRPr="00A45B38" w:rsidTr="00534998">
        <w:trPr>
          <w:trHeight w:val="645"/>
        </w:trPr>
        <w:tc>
          <w:tcPr>
            <w:tcW w:w="251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20557" w:rsidRPr="00A45B38" w:rsidRDefault="00DD4AC0" w:rsidP="005349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bookmarkStart w:id="1" w:name="_30j0zll" w:colFirst="0" w:colLast="0"/>
            <w:bookmarkEnd w:id="1"/>
            <w:r w:rsidRPr="00A45B38">
              <w:rPr>
                <w:rFonts w:ascii="Arial" w:eastAsia="Arial" w:hAnsi="Arial" w:cs="Arial"/>
                <w:b/>
                <w:color w:val="000000"/>
              </w:rPr>
              <w:t xml:space="preserve">Description and Rationale of Project (250-word limit) </w:t>
            </w:r>
          </w:p>
        </w:tc>
        <w:tc>
          <w:tcPr>
            <w:tcW w:w="783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20557" w:rsidRPr="00A45B38" w:rsidRDefault="0022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</w:tr>
      <w:tr w:rsidR="00220557" w:rsidRPr="00A45B38" w:rsidTr="00534998">
        <w:trPr>
          <w:trHeight w:val="1005"/>
        </w:trPr>
        <w:tc>
          <w:tcPr>
            <w:tcW w:w="251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20557" w:rsidRPr="00A45B38" w:rsidRDefault="00DD4AC0" w:rsidP="00534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u w:val="single"/>
              </w:rPr>
            </w:pPr>
            <w:r w:rsidRPr="00A45B38">
              <w:rPr>
                <w:rFonts w:ascii="Arial" w:eastAsia="Arial" w:hAnsi="Arial" w:cs="Arial"/>
                <w:b/>
                <w:color w:val="000000"/>
              </w:rPr>
              <w:t>Is the research a continuation of a previously reviewed and approved project?</w:t>
            </w:r>
          </w:p>
        </w:tc>
        <w:tc>
          <w:tcPr>
            <w:tcW w:w="783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20557" w:rsidRPr="00A45B38" w:rsidRDefault="00DD4AC0" w:rsidP="00534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jc w:val="both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45B38">
              <w:rPr>
                <w:rFonts w:ascii="Arial" w:eastAsia="Arial" w:hAnsi="Arial" w:cs="Arial"/>
                <w:color w:val="000000"/>
              </w:rPr>
              <w:t xml:space="preserve">Yes </w:t>
            </w: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45B38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 w:rsidRPr="00A45B38">
              <w:rPr>
                <w:rFonts w:ascii="Arial" w:eastAsia="Arial" w:hAnsi="Arial" w:cs="Arial"/>
                <w:color w:val="000000"/>
              </w:rPr>
              <w:t>No  (</w:t>
            </w:r>
            <w:proofErr w:type="gramEnd"/>
            <w:r w:rsidRPr="00A45B38">
              <w:rPr>
                <w:rFonts w:ascii="Arial" w:eastAsia="Arial" w:hAnsi="Arial" w:cs="Arial"/>
                <w:color w:val="000000"/>
              </w:rPr>
              <w:t>check one)</w:t>
            </w:r>
          </w:p>
          <w:p w:rsidR="00220557" w:rsidRPr="00A45B38" w:rsidRDefault="0022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</w:tr>
      <w:tr w:rsidR="00220557" w:rsidRPr="00A45B38" w:rsidTr="00781676">
        <w:trPr>
          <w:trHeight w:val="1060"/>
        </w:trPr>
        <w:tc>
          <w:tcPr>
            <w:tcW w:w="251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u w:val="single"/>
              </w:rPr>
            </w:pPr>
            <w:r w:rsidRPr="00A45B38">
              <w:rPr>
                <w:rFonts w:ascii="Arial" w:eastAsia="Arial" w:hAnsi="Arial" w:cs="Arial"/>
                <w:b/>
                <w:color w:val="000000"/>
              </w:rPr>
              <w:t xml:space="preserve">Methods/Procedures (250-word limit) </w:t>
            </w:r>
            <w:r w:rsidRPr="00A45B38">
              <w:rPr>
                <w:rFonts w:ascii="Arial" w:eastAsia="Arial" w:hAnsi="Arial" w:cs="Arial"/>
                <w:color w:val="000000"/>
              </w:rPr>
              <w:t xml:space="preserve">Describe the methods to be used to collect data. </w:t>
            </w:r>
          </w:p>
        </w:tc>
        <w:tc>
          <w:tcPr>
            <w:tcW w:w="783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20557" w:rsidRPr="00A45B38" w:rsidRDefault="0022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</w:p>
        </w:tc>
      </w:tr>
      <w:tr w:rsidR="00220557" w:rsidRPr="00A45B38" w:rsidTr="00781676">
        <w:trPr>
          <w:trHeight w:val="879"/>
        </w:trPr>
        <w:tc>
          <w:tcPr>
            <w:tcW w:w="251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b/>
              </w:rPr>
              <w:t xml:space="preserve">Data Sharing (50-word limit)  </w:t>
            </w:r>
            <w:r w:rsidRPr="00A45B38">
              <w:rPr>
                <w:rFonts w:ascii="Arial" w:eastAsia="Arial" w:hAnsi="Arial" w:cs="Arial"/>
              </w:rPr>
              <w:t>Explain how you will share results of your study with participants</w:t>
            </w:r>
          </w:p>
        </w:tc>
        <w:tc>
          <w:tcPr>
            <w:tcW w:w="783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20557" w:rsidRPr="00A45B38" w:rsidRDefault="0022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MS Gothic" w:hAnsi="Arial" w:cs="Arial"/>
                <w:color w:val="000000"/>
              </w:rPr>
            </w:pPr>
          </w:p>
        </w:tc>
      </w:tr>
      <w:tr w:rsidR="00220557" w:rsidRPr="00A45B38" w:rsidTr="00534998">
        <w:trPr>
          <w:trHeight w:val="573"/>
        </w:trPr>
        <w:tc>
          <w:tcPr>
            <w:tcW w:w="251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A45B38">
              <w:rPr>
                <w:rFonts w:ascii="Arial" w:eastAsia="Arial" w:hAnsi="Arial" w:cs="Arial"/>
                <w:b/>
                <w:color w:val="000000"/>
              </w:rPr>
              <w:t>Data Type</w:t>
            </w:r>
          </w:p>
        </w:tc>
        <w:tc>
          <w:tcPr>
            <w:tcW w:w="783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20557" w:rsidRPr="00A45B38" w:rsidRDefault="00DD4AC0" w:rsidP="00534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rPr>
                <w:rFonts w:ascii="Arial" w:eastAsia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45B38">
              <w:rPr>
                <w:rFonts w:ascii="Arial" w:eastAsia="Arial" w:hAnsi="Arial" w:cs="Arial"/>
                <w:color w:val="000000"/>
              </w:rPr>
              <w:t xml:space="preserve">Anonymous </w:t>
            </w: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45B38">
              <w:rPr>
                <w:rFonts w:ascii="Arial" w:eastAsia="Arial" w:hAnsi="Arial" w:cs="Arial"/>
                <w:color w:val="000000"/>
              </w:rPr>
              <w:t xml:space="preserve"> Confidential </w:t>
            </w: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45B38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 w:rsidRPr="00A45B38">
              <w:rPr>
                <w:rFonts w:ascii="Arial" w:eastAsia="Arial" w:hAnsi="Arial" w:cs="Arial"/>
              </w:rPr>
              <w:t>Neither</w:t>
            </w:r>
            <w:r w:rsidRPr="00A45B38">
              <w:rPr>
                <w:rFonts w:ascii="Arial" w:eastAsia="Arial" w:hAnsi="Arial" w:cs="Arial"/>
                <w:color w:val="000000"/>
              </w:rPr>
              <w:t xml:space="preserve">  (</w:t>
            </w:r>
            <w:proofErr w:type="gramEnd"/>
            <w:r w:rsidRPr="00A45B38">
              <w:rPr>
                <w:rFonts w:ascii="Arial" w:eastAsia="Arial" w:hAnsi="Arial" w:cs="Arial"/>
                <w:color w:val="000000"/>
              </w:rPr>
              <w:t>check one)</w:t>
            </w:r>
          </w:p>
          <w:p w:rsidR="00220557" w:rsidRPr="00A45B38" w:rsidRDefault="00534998" w:rsidP="00534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rPr>
                <w:rFonts w:ascii="Arial" w:eastAsia="Arial" w:hAnsi="Arial" w:cs="Arial"/>
              </w:rPr>
            </w:pPr>
            <w:r w:rsidRPr="00A45B38">
              <w:rPr>
                <w:rFonts w:ascii="Arial" w:eastAsia="Arial" w:hAnsi="Arial" w:cs="Arial"/>
              </w:rPr>
              <w:t xml:space="preserve"> </w:t>
            </w:r>
            <w:r w:rsidR="00DD4AC0" w:rsidRPr="00A45B38">
              <w:rPr>
                <w:rFonts w:ascii="Arial" w:eastAsia="Arial" w:hAnsi="Arial" w:cs="Arial"/>
              </w:rPr>
              <w:t>If neither, then explain:</w:t>
            </w:r>
          </w:p>
        </w:tc>
      </w:tr>
      <w:tr w:rsidR="00220557" w:rsidRPr="00A45B38" w:rsidTr="00781676">
        <w:trPr>
          <w:trHeight w:val="879"/>
        </w:trPr>
        <w:tc>
          <w:tcPr>
            <w:tcW w:w="251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A45B38">
              <w:rPr>
                <w:rFonts w:ascii="Arial" w:eastAsia="Arial" w:hAnsi="Arial" w:cs="Arial"/>
                <w:b/>
              </w:rPr>
              <w:t>COVID-19</w:t>
            </w:r>
          </w:p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 w:rsidRPr="00A45B38">
              <w:rPr>
                <w:rFonts w:ascii="Arial" w:eastAsia="Arial" w:hAnsi="Arial" w:cs="Arial"/>
                <w:b/>
              </w:rPr>
              <w:t>(150-word limit)</w:t>
            </w:r>
            <w:r w:rsidRPr="00A45B38">
              <w:rPr>
                <w:rFonts w:ascii="Arial" w:eastAsia="Arial" w:hAnsi="Arial" w:cs="Arial"/>
              </w:rPr>
              <w:t xml:space="preserve"> Describe how you will protect participants from COVID-19</w:t>
            </w:r>
          </w:p>
        </w:tc>
        <w:tc>
          <w:tcPr>
            <w:tcW w:w="783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20557" w:rsidRPr="00A45B38" w:rsidRDefault="0022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MS Gothic" w:hAnsi="Arial" w:cs="Arial"/>
                <w:color w:val="000000"/>
              </w:rPr>
            </w:pPr>
          </w:p>
        </w:tc>
      </w:tr>
      <w:tr w:rsidR="00220557" w:rsidRPr="00A45B38" w:rsidTr="00781676">
        <w:trPr>
          <w:trHeight w:val="1060"/>
        </w:trPr>
        <w:tc>
          <w:tcPr>
            <w:tcW w:w="251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20557" w:rsidRPr="00A45B38" w:rsidRDefault="00DD4A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b/>
                <w:color w:val="000000"/>
              </w:rPr>
              <w:t>Compensation</w:t>
            </w:r>
            <w:r w:rsidRPr="00A45B38">
              <w:rPr>
                <w:rFonts w:ascii="Arial" w:eastAsia="Arial" w:hAnsi="Arial" w:cs="Arial"/>
                <w:color w:val="000000"/>
              </w:rPr>
              <w:t>.  Will participants receive any form of compensation for their participation? If yes, then describe form of compensation</w:t>
            </w:r>
          </w:p>
        </w:tc>
        <w:tc>
          <w:tcPr>
            <w:tcW w:w="783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20557" w:rsidRPr="00A45B38" w:rsidRDefault="00DD4AC0" w:rsidP="00534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jc w:val="both"/>
              <w:rPr>
                <w:rFonts w:ascii="Arial" w:eastAsia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45B38">
              <w:rPr>
                <w:rFonts w:ascii="Arial" w:eastAsia="Arial" w:hAnsi="Arial" w:cs="Arial"/>
                <w:color w:val="000000"/>
              </w:rPr>
              <w:t xml:space="preserve">Yes </w:t>
            </w: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45B38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 w:rsidRPr="00A45B38">
              <w:rPr>
                <w:rFonts w:ascii="Arial" w:eastAsia="Arial" w:hAnsi="Arial" w:cs="Arial"/>
                <w:color w:val="000000"/>
              </w:rPr>
              <w:t>No  (</w:t>
            </w:r>
            <w:proofErr w:type="gramEnd"/>
            <w:r w:rsidRPr="00A45B38">
              <w:rPr>
                <w:rFonts w:ascii="Arial" w:eastAsia="Arial" w:hAnsi="Arial" w:cs="Arial"/>
                <w:color w:val="000000"/>
              </w:rPr>
              <w:t>check one)</w:t>
            </w:r>
          </w:p>
          <w:p w:rsidR="00220557" w:rsidRPr="00A45B38" w:rsidRDefault="00DD4AC0" w:rsidP="00534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jc w:val="both"/>
              <w:rPr>
                <w:rFonts w:ascii="Arial" w:eastAsia="MS Gothic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</w:rPr>
              <w:t>If yes, describe</w:t>
            </w:r>
            <w:r w:rsidRPr="00A45B38">
              <w:rPr>
                <w:rFonts w:ascii="Arial" w:eastAsia="Arial" w:hAnsi="Arial" w:cs="Arial"/>
                <w:color w:val="000000"/>
              </w:rPr>
              <w:t xml:space="preserve">: </w:t>
            </w:r>
          </w:p>
        </w:tc>
      </w:tr>
      <w:tr w:rsidR="00220557" w:rsidRPr="00A45B38" w:rsidTr="00781676">
        <w:trPr>
          <w:trHeight w:val="330"/>
        </w:trPr>
        <w:tc>
          <w:tcPr>
            <w:tcW w:w="251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b/>
                <w:color w:val="000000"/>
              </w:rPr>
              <w:t xml:space="preserve">Type of Research </w:t>
            </w:r>
            <w:r w:rsidRPr="00A45B38">
              <w:rPr>
                <w:rFonts w:ascii="Arial" w:eastAsia="Arial" w:hAnsi="Arial" w:cs="Arial"/>
                <w:color w:val="000000"/>
              </w:rPr>
              <w:t>(check all that apply)</w:t>
            </w:r>
          </w:p>
          <w:p w:rsidR="00220557" w:rsidRPr="00A45B38" w:rsidRDefault="002205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83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20557" w:rsidRPr="00A45B38" w:rsidRDefault="00DD4AC0" w:rsidP="00534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jc w:val="both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45B38">
              <w:rPr>
                <w:rFonts w:ascii="Arial" w:eastAsia="Arial" w:hAnsi="Arial" w:cs="Arial"/>
                <w:color w:val="000000"/>
              </w:rPr>
              <w:tab/>
              <w:t xml:space="preserve">Faculty Research </w:t>
            </w:r>
          </w:p>
          <w:p w:rsidR="00220557" w:rsidRPr="00A45B38" w:rsidRDefault="00DD4AC0" w:rsidP="00204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" w:firstLine="170"/>
              <w:jc w:val="both"/>
              <w:rPr>
                <w:rFonts w:ascii="Arial" w:eastAsia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45B38">
              <w:rPr>
                <w:rFonts w:ascii="Arial" w:eastAsia="Arial" w:hAnsi="Arial" w:cs="Arial"/>
                <w:color w:val="000000"/>
              </w:rPr>
              <w:tab/>
              <w:t xml:space="preserve">Senior Project Research </w:t>
            </w:r>
          </w:p>
          <w:p w:rsidR="00781676" w:rsidRPr="00A45B38" w:rsidRDefault="002045D9" w:rsidP="00204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0"/>
                <w:tab w:val="left" w:pos="1996"/>
              </w:tabs>
              <w:ind w:left="-10" w:firstLine="170"/>
              <w:jc w:val="both"/>
              <w:rPr>
                <w:rFonts w:ascii="Arial" w:eastAsia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t xml:space="preserve">          Department                             </w:t>
            </w:r>
            <w:r w:rsidR="00781676" w:rsidRPr="00A45B38">
              <w:rPr>
                <w:rFonts w:ascii="Arial" w:eastAsia="Arial" w:hAnsi="Arial" w:cs="Arial"/>
                <w:color w:val="000000"/>
              </w:rPr>
              <w:t xml:space="preserve">____________________________ </w:t>
            </w:r>
          </w:p>
          <w:p w:rsidR="00220557" w:rsidRPr="00A45B38" w:rsidRDefault="00DD4AC0" w:rsidP="00534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jc w:val="both"/>
              <w:rPr>
                <w:rFonts w:ascii="Arial" w:eastAsia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45B38">
              <w:rPr>
                <w:rFonts w:ascii="Arial" w:eastAsia="Arial" w:hAnsi="Arial" w:cs="Arial"/>
                <w:color w:val="000000"/>
              </w:rPr>
              <w:tab/>
              <w:t xml:space="preserve">Course Research  </w:t>
            </w:r>
          </w:p>
          <w:p w:rsidR="00220557" w:rsidRPr="00A45B38" w:rsidRDefault="00781676" w:rsidP="00534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jc w:val="both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t xml:space="preserve"> </w:t>
            </w:r>
            <w:r w:rsidRPr="00A45B38">
              <w:rPr>
                <w:rFonts w:ascii="Arial" w:eastAsia="Arial" w:hAnsi="Arial" w:cs="Arial"/>
                <w:color w:val="000000"/>
              </w:rPr>
              <w:tab/>
              <w:t>Department, Course Number</w:t>
            </w:r>
            <w:r w:rsidR="002045D9" w:rsidRPr="00A45B38">
              <w:rPr>
                <w:rFonts w:ascii="Arial" w:eastAsia="Arial" w:hAnsi="Arial" w:cs="Arial"/>
                <w:color w:val="000000"/>
              </w:rPr>
              <w:t xml:space="preserve">   __</w:t>
            </w:r>
            <w:r w:rsidR="00DD4AC0" w:rsidRPr="00A45B38">
              <w:rPr>
                <w:rFonts w:ascii="Arial" w:eastAsia="Arial" w:hAnsi="Arial" w:cs="Arial"/>
                <w:color w:val="000000"/>
              </w:rPr>
              <w:t>__________________________</w:t>
            </w:r>
          </w:p>
          <w:p w:rsidR="00220557" w:rsidRPr="00A45B38" w:rsidRDefault="00DD4AC0" w:rsidP="00534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jc w:val="both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45B38">
              <w:rPr>
                <w:rFonts w:ascii="Arial" w:eastAsia="Arial" w:hAnsi="Arial" w:cs="Arial"/>
                <w:color w:val="000000"/>
              </w:rPr>
              <w:tab/>
              <w:t xml:space="preserve">Administration Research </w:t>
            </w:r>
          </w:p>
          <w:p w:rsidR="00220557" w:rsidRPr="00A45B38" w:rsidRDefault="00DD4AC0" w:rsidP="002045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jc w:val="both"/>
              <w:rPr>
                <w:rFonts w:ascii="Arial" w:eastAsia="MS Gothic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 w:rsidRPr="00A45B38">
              <w:rPr>
                <w:rFonts w:ascii="Arial" w:eastAsia="Arial" w:hAnsi="Arial" w:cs="Arial"/>
                <w:color w:val="000000"/>
              </w:rPr>
              <w:tab/>
              <w:t xml:space="preserve">Other (specify)          </w:t>
            </w:r>
            <w:r w:rsidR="002045D9" w:rsidRPr="00A45B38">
              <w:rPr>
                <w:rFonts w:ascii="Arial" w:eastAsia="Arial" w:hAnsi="Arial" w:cs="Arial"/>
                <w:color w:val="000000"/>
              </w:rPr>
              <w:t xml:space="preserve">                </w:t>
            </w:r>
            <w:r w:rsidRPr="00A45B38">
              <w:rPr>
                <w:rFonts w:ascii="Arial" w:eastAsia="Arial" w:hAnsi="Arial" w:cs="Arial"/>
                <w:color w:val="000000"/>
              </w:rPr>
              <w:t>______________</w:t>
            </w:r>
            <w:r w:rsidRPr="00A45B38">
              <w:rPr>
                <w:rFonts w:ascii="Arial" w:eastAsia="Arial" w:hAnsi="Arial" w:cs="Arial"/>
              </w:rPr>
              <w:t>_</w:t>
            </w:r>
            <w:r w:rsidRPr="00A45B38">
              <w:rPr>
                <w:rFonts w:ascii="Arial" w:eastAsia="Arial" w:hAnsi="Arial" w:cs="Arial"/>
                <w:color w:val="000000"/>
              </w:rPr>
              <w:t>_____________</w:t>
            </w:r>
            <w:r w:rsidRPr="00A45B38">
              <w:rPr>
                <w:rFonts w:ascii="Arial" w:eastAsia="Arial" w:hAnsi="Arial" w:cs="Arial"/>
                <w:color w:val="000000"/>
              </w:rPr>
              <w:tab/>
            </w:r>
          </w:p>
        </w:tc>
      </w:tr>
    </w:tbl>
    <w:p w:rsidR="00220557" w:rsidRPr="00A45B38" w:rsidRDefault="002205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bookmarkStart w:id="2" w:name="_1fob9te" w:colFirst="0" w:colLast="0"/>
      <w:bookmarkEnd w:id="2"/>
    </w:p>
    <w:p w:rsidR="00534998" w:rsidRPr="00A45B38" w:rsidRDefault="005349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p w:rsidR="002045D9" w:rsidRPr="00A45B38" w:rsidRDefault="00204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2045D9" w:rsidRPr="00A45B38" w:rsidRDefault="002045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220557" w:rsidRPr="00A45B38" w:rsidRDefault="00DD4A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 w:rsidRPr="00A45B38">
        <w:rPr>
          <w:rFonts w:ascii="Arial" w:eastAsia="Arial" w:hAnsi="Arial" w:cs="Arial"/>
          <w:b/>
          <w:color w:val="FF0000"/>
        </w:rPr>
        <w:lastRenderedPageBreak/>
        <w:t>Informed Consent Documentation (EXPEDITED or FULL REVIEW</w:t>
      </w:r>
      <w:r w:rsidRPr="00A45B38">
        <w:rPr>
          <w:rFonts w:ascii="Arial" w:eastAsia="Arial" w:hAnsi="Arial" w:cs="Arial"/>
          <w:b/>
          <w:color w:val="000000"/>
        </w:rPr>
        <w:t xml:space="preserve">)  </w:t>
      </w:r>
    </w:p>
    <w:p w:rsidR="00220557" w:rsidRPr="00A45B38" w:rsidRDefault="00220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220557" w:rsidRPr="00A45B38" w:rsidRDefault="00DD4A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A45B38">
        <w:rPr>
          <w:rFonts w:ascii="Arial" w:eastAsia="Arial" w:hAnsi="Arial" w:cs="Arial"/>
          <w:color w:val="000000"/>
        </w:rPr>
        <w:t>Complete this table, which identifies the major elements of an informed consent document required for proposals that fall under the Expedited or Full review categories. Review these elements to d</w:t>
      </w:r>
      <w:r w:rsidRPr="00A45B38">
        <w:rPr>
          <w:rFonts w:ascii="Arial" w:eastAsia="Arial" w:hAnsi="Arial" w:cs="Arial"/>
          <w:color w:val="000000"/>
        </w:rPr>
        <w:t xml:space="preserve">etermine if they will be included or if a modification or exclusion is being requested for that element.  Include the Informed Consent documentation in the appendix of this application. Rationale for any modification or exclusion is required. Forms </w:t>
      </w:r>
      <w:r w:rsidRPr="00A45B38">
        <w:rPr>
          <w:rFonts w:ascii="Arial" w:eastAsia="Arial" w:hAnsi="Arial" w:cs="Arial"/>
        </w:rPr>
        <w:t>to be u</w:t>
      </w:r>
      <w:r w:rsidRPr="00A45B38">
        <w:rPr>
          <w:rFonts w:ascii="Arial" w:eastAsia="Arial" w:hAnsi="Arial" w:cs="Arial"/>
        </w:rPr>
        <w:t xml:space="preserve">sed for Informed Consent must be included in the Appendix. </w:t>
      </w:r>
    </w:p>
    <w:p w:rsidR="00220557" w:rsidRPr="00A45B38" w:rsidRDefault="00220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:rsidR="00220557" w:rsidRPr="00A45B38" w:rsidRDefault="00DD4A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  <w:r w:rsidRPr="00A45B38">
        <w:rPr>
          <w:rFonts w:ascii="Arial" w:eastAsia="Arial" w:hAnsi="Arial" w:cs="Arial"/>
          <w:b/>
          <w:color w:val="FF0000"/>
        </w:rPr>
        <w:t>Elements of Informed Consent</w:t>
      </w:r>
      <w:r w:rsidRPr="00A45B38">
        <w:rPr>
          <w:rFonts w:ascii="Arial" w:eastAsia="Arial" w:hAnsi="Arial" w:cs="Arial"/>
          <w:color w:val="FF0000"/>
        </w:rPr>
        <w:t xml:space="preserve"> </w:t>
      </w:r>
    </w:p>
    <w:p w:rsidR="00220557" w:rsidRPr="00A45B38" w:rsidRDefault="00220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:rsidR="00220557" w:rsidRPr="00A45B38" w:rsidRDefault="00DD4A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A45B38">
        <w:rPr>
          <w:rFonts w:ascii="Arial" w:eastAsia="Arial" w:hAnsi="Arial" w:cs="Arial"/>
          <w:color w:val="000000"/>
        </w:rPr>
        <w:t xml:space="preserve">IRB applicants are allowed to </w:t>
      </w:r>
      <w:r w:rsidRPr="00A45B38">
        <w:rPr>
          <w:rFonts w:ascii="Arial" w:eastAsia="Arial" w:hAnsi="Arial" w:cs="Arial"/>
          <w:b/>
          <w:color w:val="000000"/>
        </w:rPr>
        <w:t>modify or exclude elements</w:t>
      </w:r>
      <w:r w:rsidRPr="00A45B38">
        <w:rPr>
          <w:rFonts w:ascii="Arial" w:eastAsia="Arial" w:hAnsi="Arial" w:cs="Arial"/>
          <w:color w:val="000000"/>
        </w:rPr>
        <w:t xml:space="preserve"> of the informed consent document above if all of the following conditions are met:</w:t>
      </w:r>
    </w:p>
    <w:p w:rsidR="00220557" w:rsidRPr="00A45B38" w:rsidRDefault="00DD4A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Arial" w:eastAsia="Arial" w:hAnsi="Arial" w:cs="Arial"/>
          <w:color w:val="000000"/>
        </w:rPr>
      </w:pPr>
      <w:r w:rsidRPr="00A45B38">
        <w:rPr>
          <w:rFonts w:ascii="Arial" w:eastAsia="Arial" w:hAnsi="Arial" w:cs="Arial"/>
          <w:color w:val="000000"/>
        </w:rPr>
        <w:t xml:space="preserve">The research involves no more than minimal risk. </w:t>
      </w:r>
    </w:p>
    <w:p w:rsidR="00220557" w:rsidRPr="00A45B38" w:rsidRDefault="00DD4A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Arial" w:eastAsia="Arial" w:hAnsi="Arial" w:cs="Arial"/>
          <w:color w:val="000000"/>
        </w:rPr>
      </w:pPr>
      <w:r w:rsidRPr="00A45B38">
        <w:rPr>
          <w:rFonts w:ascii="Arial" w:eastAsia="Arial" w:hAnsi="Arial" w:cs="Arial"/>
          <w:color w:val="000000"/>
        </w:rPr>
        <w:t xml:space="preserve">Participant rights are not altered by a waiver/modification. </w:t>
      </w:r>
    </w:p>
    <w:p w:rsidR="00220557" w:rsidRPr="00A45B38" w:rsidRDefault="00DD4A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Arial" w:eastAsia="Arial" w:hAnsi="Arial" w:cs="Arial"/>
          <w:color w:val="000000"/>
        </w:rPr>
      </w:pPr>
      <w:r w:rsidRPr="00A45B38">
        <w:rPr>
          <w:rFonts w:ascii="Arial" w:eastAsia="Arial" w:hAnsi="Arial" w:cs="Arial"/>
          <w:color w:val="000000"/>
        </w:rPr>
        <w:t xml:space="preserve">The research could not be practicably conducted without the modification. </w:t>
      </w:r>
    </w:p>
    <w:p w:rsidR="00220557" w:rsidRPr="00A45B38" w:rsidRDefault="00DD4A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Arial" w:eastAsia="Arial" w:hAnsi="Arial" w:cs="Arial"/>
          <w:color w:val="000000"/>
        </w:rPr>
      </w:pPr>
      <w:r w:rsidRPr="00A45B38">
        <w:rPr>
          <w:rFonts w:ascii="Arial" w:eastAsia="Arial" w:hAnsi="Arial" w:cs="Arial"/>
          <w:color w:val="000000"/>
        </w:rPr>
        <w:t>The participants are fully debriefed, including an explanation for th</w:t>
      </w:r>
      <w:r w:rsidRPr="00A45B38">
        <w:rPr>
          <w:rFonts w:ascii="Arial" w:eastAsia="Arial" w:hAnsi="Arial" w:cs="Arial"/>
          <w:color w:val="000000"/>
        </w:rPr>
        <w:t xml:space="preserve">e modification, immediately following participation whenever possible. </w:t>
      </w:r>
    </w:p>
    <w:p w:rsidR="00220557" w:rsidRPr="00A45B38" w:rsidRDefault="00DD4A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rFonts w:ascii="Arial" w:eastAsia="Arial" w:hAnsi="Arial" w:cs="Arial"/>
          <w:color w:val="000000"/>
        </w:rPr>
      </w:pPr>
      <w:r w:rsidRPr="00A45B38">
        <w:rPr>
          <w:rFonts w:ascii="Arial" w:eastAsia="Arial" w:hAnsi="Arial" w:cs="Arial"/>
          <w:color w:val="000000"/>
        </w:rPr>
        <w:t xml:space="preserve">Explanations for ALL Modifications/Exclusions must be included in the Appendix.  Identify each requested modification/Exclusion by number (ME1-ME13), with an attending explanation. </w:t>
      </w:r>
    </w:p>
    <w:p w:rsidR="00220557" w:rsidRPr="00A45B38" w:rsidRDefault="00220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a4"/>
        <w:tblW w:w="10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0"/>
        <w:gridCol w:w="7650"/>
        <w:gridCol w:w="1350"/>
      </w:tblGrid>
      <w:tr w:rsidR="00220557" w:rsidRPr="00A45B38" w:rsidTr="00F62FEF">
        <w:trPr>
          <w:trHeight w:val="537"/>
        </w:trPr>
        <w:tc>
          <w:tcPr>
            <w:tcW w:w="1160" w:type="dxa"/>
          </w:tcPr>
          <w:p w:rsidR="00220557" w:rsidRPr="00A45B38" w:rsidRDefault="00220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65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b/>
                <w:color w:val="000000"/>
              </w:rPr>
              <w:t>Please place an X in the appropriate column</w:t>
            </w:r>
          </w:p>
        </w:tc>
        <w:tc>
          <w:tcPr>
            <w:tcW w:w="135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b/>
                <w:color w:val="000000"/>
              </w:rPr>
              <w:t>Modification or Exclusion Requested</w:t>
            </w:r>
          </w:p>
        </w:tc>
      </w:tr>
      <w:tr w:rsidR="00220557" w:rsidRPr="00A45B38" w:rsidTr="00F62FEF">
        <w:trPr>
          <w:trHeight w:val="320"/>
        </w:trPr>
        <w:tc>
          <w:tcPr>
            <w:tcW w:w="1160" w:type="dxa"/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25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t>ME1</w:t>
            </w:r>
          </w:p>
        </w:tc>
        <w:tc>
          <w:tcPr>
            <w:tcW w:w="76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25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t xml:space="preserve">Statement that participation is voluntary and that there can be no consequences for not participating or for terminating participation </w:t>
            </w:r>
          </w:p>
        </w:tc>
        <w:tc>
          <w:tcPr>
            <w:tcW w:w="135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220557" w:rsidRPr="00A45B38" w:rsidTr="00F62FEF">
        <w:trPr>
          <w:trHeight w:val="320"/>
        </w:trPr>
        <w:tc>
          <w:tcPr>
            <w:tcW w:w="1160" w:type="dxa"/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25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t>ME2</w:t>
            </w:r>
          </w:p>
        </w:tc>
        <w:tc>
          <w:tcPr>
            <w:tcW w:w="76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25"/>
              <w:jc w:val="both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t>A place for the participant to affirm that they are over 18</w:t>
            </w:r>
          </w:p>
        </w:tc>
        <w:tc>
          <w:tcPr>
            <w:tcW w:w="135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220557" w:rsidRPr="00A45B38" w:rsidTr="00F62FEF">
        <w:trPr>
          <w:trHeight w:val="320"/>
        </w:trPr>
        <w:tc>
          <w:tcPr>
            <w:tcW w:w="1160" w:type="dxa"/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25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t>ME3</w:t>
            </w:r>
          </w:p>
        </w:tc>
        <w:tc>
          <w:tcPr>
            <w:tcW w:w="76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25"/>
              <w:jc w:val="both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t>Statement that the project is research</w:t>
            </w:r>
          </w:p>
        </w:tc>
        <w:tc>
          <w:tcPr>
            <w:tcW w:w="13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220557" w:rsidRPr="00A45B38" w:rsidTr="00F62FEF">
        <w:trPr>
          <w:trHeight w:val="320"/>
        </w:trPr>
        <w:tc>
          <w:tcPr>
            <w:tcW w:w="1160" w:type="dxa"/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25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t>ME4</w:t>
            </w:r>
          </w:p>
        </w:tc>
        <w:tc>
          <w:tcPr>
            <w:tcW w:w="76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25"/>
              <w:jc w:val="both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t>Statement of the rationale for the research</w:t>
            </w:r>
          </w:p>
        </w:tc>
        <w:tc>
          <w:tcPr>
            <w:tcW w:w="13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220557" w:rsidRPr="00A45B38" w:rsidTr="00F62FEF">
        <w:trPr>
          <w:trHeight w:val="320"/>
        </w:trPr>
        <w:tc>
          <w:tcPr>
            <w:tcW w:w="1160" w:type="dxa"/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25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t>ME5</w:t>
            </w:r>
          </w:p>
        </w:tc>
        <w:tc>
          <w:tcPr>
            <w:tcW w:w="76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25"/>
              <w:jc w:val="both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t>Description of the length of participation</w:t>
            </w:r>
          </w:p>
        </w:tc>
        <w:tc>
          <w:tcPr>
            <w:tcW w:w="13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220557" w:rsidRPr="00A45B38" w:rsidTr="00F62FEF">
        <w:trPr>
          <w:trHeight w:val="320"/>
        </w:trPr>
        <w:tc>
          <w:tcPr>
            <w:tcW w:w="1160" w:type="dxa"/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25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t>ME6</w:t>
            </w:r>
          </w:p>
        </w:tc>
        <w:tc>
          <w:tcPr>
            <w:tcW w:w="76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25"/>
              <w:jc w:val="both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t>Description of the methods/procedures to be used</w:t>
            </w:r>
          </w:p>
        </w:tc>
        <w:tc>
          <w:tcPr>
            <w:tcW w:w="13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220557" w:rsidRPr="00A45B38" w:rsidTr="00F62FEF">
        <w:trPr>
          <w:trHeight w:val="320"/>
        </w:trPr>
        <w:tc>
          <w:tcPr>
            <w:tcW w:w="1160" w:type="dxa"/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25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t>ME7</w:t>
            </w:r>
          </w:p>
        </w:tc>
        <w:tc>
          <w:tcPr>
            <w:tcW w:w="76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25"/>
              <w:jc w:val="both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t>Identification of experimental procedures</w:t>
            </w:r>
          </w:p>
        </w:tc>
        <w:tc>
          <w:tcPr>
            <w:tcW w:w="13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220557" w:rsidRPr="00A45B38" w:rsidTr="00F62FEF">
        <w:trPr>
          <w:trHeight w:val="320"/>
        </w:trPr>
        <w:tc>
          <w:tcPr>
            <w:tcW w:w="1160" w:type="dxa"/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25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t>ME8</w:t>
            </w:r>
          </w:p>
        </w:tc>
        <w:tc>
          <w:tcPr>
            <w:tcW w:w="76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25"/>
              <w:jc w:val="both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t>Description of any foreseeable risks or discomfort</w:t>
            </w:r>
          </w:p>
        </w:tc>
        <w:tc>
          <w:tcPr>
            <w:tcW w:w="13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220557" w:rsidRPr="00A45B38" w:rsidTr="00F62FEF">
        <w:trPr>
          <w:trHeight w:val="540"/>
        </w:trPr>
        <w:tc>
          <w:tcPr>
            <w:tcW w:w="1160" w:type="dxa"/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25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t>ME9</w:t>
            </w:r>
          </w:p>
        </w:tc>
        <w:tc>
          <w:tcPr>
            <w:tcW w:w="76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25"/>
              <w:jc w:val="both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t xml:space="preserve">Statement of the benefits of the research to the participants or others.  Note:  Compensation is not seen as a benefit. </w:t>
            </w:r>
          </w:p>
        </w:tc>
        <w:tc>
          <w:tcPr>
            <w:tcW w:w="13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220557" w:rsidRPr="00A45B38" w:rsidTr="00F62FEF">
        <w:trPr>
          <w:trHeight w:val="540"/>
        </w:trPr>
        <w:tc>
          <w:tcPr>
            <w:tcW w:w="1160" w:type="dxa"/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25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t>ME10</w:t>
            </w:r>
          </w:p>
        </w:tc>
        <w:tc>
          <w:tcPr>
            <w:tcW w:w="76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25"/>
              <w:jc w:val="both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t xml:space="preserve">Statement about the extent to which information provided by participants will be kept anonymous or confidential. </w:t>
            </w:r>
          </w:p>
        </w:tc>
        <w:tc>
          <w:tcPr>
            <w:tcW w:w="13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220557" w:rsidRPr="00A45B38" w:rsidTr="00F62FEF">
        <w:trPr>
          <w:trHeight w:val="820"/>
        </w:trPr>
        <w:tc>
          <w:tcPr>
            <w:tcW w:w="1160" w:type="dxa"/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25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t>ME11</w:t>
            </w:r>
          </w:p>
        </w:tc>
        <w:tc>
          <w:tcPr>
            <w:tcW w:w="76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25"/>
              <w:jc w:val="both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t xml:space="preserve">If more than minimal risk is involved, an explanation of available treatments should injury occur and where additional information can be obtained. </w:t>
            </w:r>
          </w:p>
        </w:tc>
        <w:tc>
          <w:tcPr>
            <w:tcW w:w="13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220557" w:rsidRPr="00A45B38" w:rsidTr="00F62FEF">
        <w:trPr>
          <w:trHeight w:val="820"/>
        </w:trPr>
        <w:tc>
          <w:tcPr>
            <w:tcW w:w="1160" w:type="dxa"/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25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lastRenderedPageBreak/>
              <w:t>ME12</w:t>
            </w:r>
          </w:p>
        </w:tc>
        <w:tc>
          <w:tcPr>
            <w:tcW w:w="76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25"/>
              <w:jc w:val="both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t xml:space="preserve">Contact information for both the researcher (and research supervisor if the researcher is a student) along with the chair of the IRB in case there is injury or a question concerning participant rights. </w:t>
            </w:r>
          </w:p>
        </w:tc>
        <w:tc>
          <w:tcPr>
            <w:tcW w:w="13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220557" w:rsidRPr="00A45B38" w:rsidTr="00F62FEF">
        <w:trPr>
          <w:trHeight w:val="480"/>
        </w:trPr>
        <w:tc>
          <w:tcPr>
            <w:tcW w:w="1160" w:type="dxa"/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25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t>ME13</w:t>
            </w:r>
          </w:p>
        </w:tc>
        <w:tc>
          <w:tcPr>
            <w:tcW w:w="76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 w:right="125"/>
              <w:jc w:val="both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</w:rPr>
              <w:t>A place for the participant to sign the informed consent document (NOTE: verbal informed consent is a modification)</w:t>
            </w:r>
          </w:p>
        </w:tc>
        <w:tc>
          <w:tcPr>
            <w:tcW w:w="135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</w:tbl>
    <w:p w:rsidR="00220557" w:rsidRPr="00A45B38" w:rsidRDefault="00220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:rsidR="00220557" w:rsidRPr="00A45B38" w:rsidRDefault="00220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220557" w:rsidRPr="00A45B38" w:rsidRDefault="00DD4A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FF0000"/>
        </w:rPr>
      </w:pPr>
      <w:r w:rsidRPr="00A45B38">
        <w:rPr>
          <w:rFonts w:ascii="Arial" w:eastAsia="Arial" w:hAnsi="Arial" w:cs="Arial"/>
          <w:b/>
          <w:color w:val="FF0000"/>
        </w:rPr>
        <w:t>Research that requires Inc</w:t>
      </w:r>
      <w:r w:rsidR="00A45B38">
        <w:rPr>
          <w:rFonts w:ascii="Arial" w:eastAsia="Arial" w:hAnsi="Arial" w:cs="Arial"/>
          <w:b/>
          <w:color w:val="FF0000"/>
        </w:rPr>
        <w:t>omplete Disclosure or Deception</w:t>
      </w:r>
    </w:p>
    <w:p w:rsidR="00220557" w:rsidRPr="00A45B38" w:rsidRDefault="00220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</w:rPr>
      </w:pPr>
    </w:p>
    <w:p w:rsidR="00220557" w:rsidRPr="00A45B38" w:rsidRDefault="00DD4AC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A45B38">
        <w:rPr>
          <w:rFonts w:ascii="Arial" w:eastAsia="Arial" w:hAnsi="Arial" w:cs="Arial"/>
          <w:color w:val="000000"/>
        </w:rPr>
        <w:t xml:space="preserve">If you chose to use Incomplete Disclosure or Deception as part of your research design, you are </w:t>
      </w:r>
      <w:r w:rsidRPr="00A45B38">
        <w:rPr>
          <w:rFonts w:ascii="Arial" w:eastAsia="Arial" w:hAnsi="Arial" w:cs="Arial"/>
          <w:color w:val="000000"/>
          <w:u w:val="single"/>
        </w:rPr>
        <w:t xml:space="preserve">required </w:t>
      </w:r>
      <w:r w:rsidRPr="00A45B38">
        <w:rPr>
          <w:rFonts w:ascii="Arial" w:eastAsia="Arial" w:hAnsi="Arial" w:cs="Arial"/>
          <w:color w:val="000000"/>
        </w:rPr>
        <w:t xml:space="preserve">to debrief participants.  In this case, complete the table below regarding the elements to be included in the debriefing statement.  If you request to </w:t>
      </w:r>
      <w:r w:rsidRPr="00A45B38">
        <w:rPr>
          <w:rFonts w:ascii="Arial" w:eastAsia="Arial" w:hAnsi="Arial" w:cs="Arial"/>
          <w:color w:val="000000"/>
        </w:rPr>
        <w:t xml:space="preserve">waive elements of the Debriefing statement, then identify each Disclosure/Deception element by number (IDD1-IDD13), with an attending explanation. </w:t>
      </w:r>
    </w:p>
    <w:p w:rsidR="00220557" w:rsidRPr="00A45B38" w:rsidRDefault="00220557" w:rsidP="00781676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tbl>
      <w:tblPr>
        <w:tblStyle w:val="a5"/>
        <w:tblW w:w="108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90"/>
        <w:gridCol w:w="6660"/>
        <w:gridCol w:w="1590"/>
        <w:gridCol w:w="1425"/>
      </w:tblGrid>
      <w:tr w:rsidR="00220557" w:rsidRPr="00A45B38" w:rsidTr="00781676">
        <w:trPr>
          <w:trHeight w:val="1110"/>
        </w:trPr>
        <w:tc>
          <w:tcPr>
            <w:tcW w:w="7850" w:type="dxa"/>
            <w:gridSpan w:val="2"/>
          </w:tcPr>
          <w:p w:rsidR="00220557" w:rsidRPr="00A45B38" w:rsidRDefault="00220557" w:rsidP="00781676">
            <w:pPr>
              <w:rPr>
                <w:rFonts w:ascii="Arial" w:eastAsia="Arial" w:hAnsi="Arial" w:cs="Arial"/>
              </w:rPr>
            </w:pPr>
          </w:p>
          <w:p w:rsidR="00220557" w:rsidRPr="00A45B38" w:rsidRDefault="00DD4AC0" w:rsidP="0078167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A45B38">
              <w:rPr>
                <w:rFonts w:ascii="Arial" w:hAnsi="Arial" w:cs="Arial"/>
                <w:b/>
              </w:rPr>
              <w:t>Incomplete Disclosure and Deception Debriefing Elements</w:t>
            </w:r>
          </w:p>
          <w:p w:rsidR="00220557" w:rsidRPr="00A45B38" w:rsidRDefault="00DD4AC0" w:rsidP="00781676">
            <w:pPr>
              <w:spacing w:after="160" w:line="259" w:lineRule="auto"/>
              <w:rPr>
                <w:rFonts w:ascii="Arial" w:hAnsi="Arial" w:cs="Arial"/>
                <w:b/>
              </w:rPr>
            </w:pPr>
            <w:r w:rsidRPr="00A45B38">
              <w:rPr>
                <w:rFonts w:ascii="Arial" w:hAnsi="Arial" w:cs="Arial"/>
                <w:b/>
              </w:rPr>
              <w:t>Complete this table ONLY if you are using Incomple</w:t>
            </w:r>
            <w:r w:rsidRPr="00A45B38">
              <w:rPr>
                <w:rFonts w:ascii="Arial" w:hAnsi="Arial" w:cs="Arial"/>
                <w:b/>
              </w:rPr>
              <w:t>te Disclosure or Deception as part of your research design</w:t>
            </w:r>
          </w:p>
        </w:tc>
        <w:tc>
          <w:tcPr>
            <w:tcW w:w="1590" w:type="dxa"/>
            <w:vAlign w:val="center"/>
          </w:tcPr>
          <w:p w:rsidR="00220557" w:rsidRPr="00A45B38" w:rsidRDefault="00220557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5" w:type="dxa"/>
            <w:vAlign w:val="center"/>
          </w:tcPr>
          <w:p w:rsidR="00220557" w:rsidRPr="00A45B38" w:rsidRDefault="00220557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</w:rPr>
            </w:pPr>
          </w:p>
        </w:tc>
      </w:tr>
      <w:tr w:rsidR="00220557" w:rsidRPr="00A45B38" w:rsidTr="00781676">
        <w:trPr>
          <w:trHeight w:val="345"/>
        </w:trPr>
        <w:tc>
          <w:tcPr>
            <w:tcW w:w="1190" w:type="dxa"/>
          </w:tcPr>
          <w:p w:rsidR="00220557" w:rsidRPr="00A45B38" w:rsidRDefault="00220557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660" w:type="dxa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b/>
                <w:color w:val="000000"/>
              </w:rPr>
              <w:t>Place an X in the correct Column</w:t>
            </w:r>
          </w:p>
        </w:tc>
        <w:tc>
          <w:tcPr>
            <w:tcW w:w="1590" w:type="dxa"/>
            <w:vAlign w:val="center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b/>
                <w:color w:val="000000"/>
              </w:rPr>
              <w:t>Waiver Requested</w:t>
            </w:r>
          </w:p>
        </w:tc>
        <w:tc>
          <w:tcPr>
            <w:tcW w:w="1425" w:type="dxa"/>
            <w:vAlign w:val="center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b/>
                <w:color w:val="000000"/>
              </w:rPr>
              <w:t>Element Included</w:t>
            </w:r>
          </w:p>
        </w:tc>
      </w:tr>
      <w:tr w:rsidR="00220557" w:rsidRPr="00A45B38" w:rsidTr="00781676">
        <w:tc>
          <w:tcPr>
            <w:tcW w:w="1190" w:type="dxa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white"/>
              </w:rPr>
            </w:pPr>
            <w:r w:rsidRPr="00A45B38">
              <w:rPr>
                <w:rFonts w:ascii="Arial" w:eastAsia="Arial" w:hAnsi="Arial" w:cs="Arial"/>
                <w:color w:val="000000"/>
                <w:highlight w:val="white"/>
              </w:rPr>
              <w:t>IDD</w:t>
            </w:r>
            <w:r w:rsidRPr="00A45B38">
              <w:rPr>
                <w:rFonts w:ascii="Arial" w:eastAsia="Arial" w:hAnsi="Arial" w:cs="Arial"/>
                <w:highlight w:val="white"/>
              </w:rPr>
              <w:t>1</w:t>
            </w:r>
          </w:p>
        </w:tc>
        <w:tc>
          <w:tcPr>
            <w:tcW w:w="6660" w:type="dxa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  <w:highlight w:val="white"/>
              </w:rPr>
              <w:t>Debriefing immediately following participation in the study.</w:t>
            </w:r>
          </w:p>
        </w:tc>
        <w:tc>
          <w:tcPr>
            <w:tcW w:w="1590" w:type="dxa"/>
            <w:vAlign w:val="center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1425" w:type="dxa"/>
            <w:vAlign w:val="center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220557" w:rsidRPr="00A45B38" w:rsidTr="00781676">
        <w:tc>
          <w:tcPr>
            <w:tcW w:w="1190" w:type="dxa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white"/>
              </w:rPr>
            </w:pPr>
            <w:r w:rsidRPr="00A45B38">
              <w:rPr>
                <w:rFonts w:ascii="Arial" w:eastAsia="Arial" w:hAnsi="Arial" w:cs="Arial"/>
                <w:color w:val="000000"/>
                <w:highlight w:val="white"/>
              </w:rPr>
              <w:t>IDD</w:t>
            </w:r>
            <w:r w:rsidRPr="00A45B38">
              <w:rPr>
                <w:rFonts w:ascii="Arial" w:eastAsia="Arial" w:hAnsi="Arial" w:cs="Arial"/>
                <w:highlight w:val="white"/>
              </w:rPr>
              <w:t>3</w:t>
            </w:r>
          </w:p>
        </w:tc>
        <w:tc>
          <w:tcPr>
            <w:tcW w:w="6660" w:type="dxa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  <w:highlight w:val="white"/>
              </w:rPr>
              <w:t xml:space="preserve">An explanation of the rationale for the research and the procedures used. </w:t>
            </w:r>
          </w:p>
        </w:tc>
        <w:tc>
          <w:tcPr>
            <w:tcW w:w="1590" w:type="dxa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1425" w:type="dxa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220557" w:rsidRPr="00A45B38" w:rsidTr="00781676">
        <w:tc>
          <w:tcPr>
            <w:tcW w:w="1190" w:type="dxa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white"/>
              </w:rPr>
            </w:pPr>
            <w:r w:rsidRPr="00A45B38">
              <w:rPr>
                <w:rFonts w:ascii="Arial" w:eastAsia="Arial" w:hAnsi="Arial" w:cs="Arial"/>
                <w:color w:val="000000"/>
                <w:highlight w:val="white"/>
              </w:rPr>
              <w:t>IDD</w:t>
            </w:r>
            <w:r w:rsidRPr="00A45B38">
              <w:rPr>
                <w:rFonts w:ascii="Arial" w:eastAsia="Arial" w:hAnsi="Arial" w:cs="Arial"/>
                <w:highlight w:val="white"/>
              </w:rPr>
              <w:t>4</w:t>
            </w:r>
          </w:p>
        </w:tc>
        <w:tc>
          <w:tcPr>
            <w:tcW w:w="6660" w:type="dxa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  <w:highlight w:val="white"/>
              </w:rPr>
              <w:t xml:space="preserve">An explanation and justification of any deceptions used in the research. </w:t>
            </w:r>
          </w:p>
        </w:tc>
        <w:tc>
          <w:tcPr>
            <w:tcW w:w="1590" w:type="dxa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1425" w:type="dxa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220557" w:rsidRPr="00A45B38" w:rsidTr="00781676">
        <w:tc>
          <w:tcPr>
            <w:tcW w:w="1190" w:type="dxa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501"/>
              </w:tabs>
              <w:rPr>
                <w:rFonts w:ascii="Arial" w:eastAsia="Arial" w:hAnsi="Arial" w:cs="Arial"/>
                <w:color w:val="000000"/>
                <w:highlight w:val="white"/>
              </w:rPr>
            </w:pPr>
            <w:r w:rsidRPr="00A45B38">
              <w:rPr>
                <w:rFonts w:ascii="Arial" w:eastAsia="Arial" w:hAnsi="Arial" w:cs="Arial"/>
                <w:color w:val="000000"/>
                <w:highlight w:val="white"/>
              </w:rPr>
              <w:t>IDD</w:t>
            </w:r>
            <w:r w:rsidRPr="00A45B38">
              <w:rPr>
                <w:rFonts w:ascii="Arial" w:eastAsia="Arial" w:hAnsi="Arial" w:cs="Arial"/>
                <w:highlight w:val="white"/>
              </w:rPr>
              <w:t>5</w:t>
            </w:r>
          </w:p>
        </w:tc>
        <w:tc>
          <w:tcPr>
            <w:tcW w:w="6660" w:type="dxa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501"/>
              </w:tabs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  <w:highlight w:val="white"/>
              </w:rPr>
              <w:t xml:space="preserve">A statement of the research hypotheses. </w:t>
            </w:r>
            <w:r w:rsidRPr="00A45B38">
              <w:rPr>
                <w:rFonts w:ascii="Arial" w:eastAsia="Arial" w:hAnsi="Arial" w:cs="Arial"/>
                <w:color w:val="000000"/>
                <w:highlight w:val="white"/>
              </w:rPr>
              <w:tab/>
            </w:r>
          </w:p>
        </w:tc>
        <w:tc>
          <w:tcPr>
            <w:tcW w:w="1590" w:type="dxa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1425" w:type="dxa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220557" w:rsidRPr="00A45B38" w:rsidTr="00781676">
        <w:tc>
          <w:tcPr>
            <w:tcW w:w="1190" w:type="dxa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white"/>
              </w:rPr>
            </w:pPr>
            <w:r w:rsidRPr="00A45B38">
              <w:rPr>
                <w:rFonts w:ascii="Arial" w:eastAsia="Arial" w:hAnsi="Arial" w:cs="Arial"/>
                <w:color w:val="000000"/>
                <w:highlight w:val="white"/>
              </w:rPr>
              <w:t>IDD</w:t>
            </w:r>
            <w:r w:rsidRPr="00A45B38">
              <w:rPr>
                <w:rFonts w:ascii="Arial" w:eastAsia="Arial" w:hAnsi="Arial" w:cs="Arial"/>
                <w:highlight w:val="white"/>
              </w:rPr>
              <w:t>6</w:t>
            </w:r>
          </w:p>
        </w:tc>
        <w:tc>
          <w:tcPr>
            <w:tcW w:w="6660" w:type="dxa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  <w:highlight w:val="white"/>
              </w:rPr>
              <w:t xml:space="preserve">An offer to provide participants with a copy of the findings of the research when completed with appropriate contact information to request the results </w:t>
            </w:r>
          </w:p>
        </w:tc>
        <w:tc>
          <w:tcPr>
            <w:tcW w:w="1590" w:type="dxa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1425" w:type="dxa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220557" w:rsidRPr="00A45B38" w:rsidTr="00781676">
        <w:tc>
          <w:tcPr>
            <w:tcW w:w="1190" w:type="dxa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white"/>
              </w:rPr>
            </w:pPr>
            <w:r w:rsidRPr="00A45B38">
              <w:rPr>
                <w:rFonts w:ascii="Arial" w:eastAsia="Arial" w:hAnsi="Arial" w:cs="Arial"/>
                <w:color w:val="000000"/>
                <w:highlight w:val="white"/>
              </w:rPr>
              <w:t>IDD</w:t>
            </w:r>
            <w:r w:rsidRPr="00A45B38">
              <w:rPr>
                <w:rFonts w:ascii="Arial" w:eastAsia="Arial" w:hAnsi="Arial" w:cs="Arial"/>
                <w:highlight w:val="white"/>
              </w:rPr>
              <w:t>7</w:t>
            </w:r>
          </w:p>
        </w:tc>
        <w:tc>
          <w:tcPr>
            <w:tcW w:w="6660" w:type="dxa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  <w:highlight w:val="white"/>
              </w:rPr>
              <w:t xml:space="preserve">Contact information for the principal investigator, the research supervisor (if the PI is a student), and the chair of the IRB. </w:t>
            </w:r>
          </w:p>
        </w:tc>
        <w:tc>
          <w:tcPr>
            <w:tcW w:w="1590" w:type="dxa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1425" w:type="dxa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220557" w:rsidRPr="00A45B38" w:rsidTr="00781676">
        <w:tc>
          <w:tcPr>
            <w:tcW w:w="1190" w:type="dxa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white"/>
              </w:rPr>
            </w:pPr>
            <w:r w:rsidRPr="00A45B38">
              <w:rPr>
                <w:rFonts w:ascii="Arial" w:eastAsia="Arial" w:hAnsi="Arial" w:cs="Arial"/>
                <w:color w:val="000000"/>
                <w:highlight w:val="white"/>
              </w:rPr>
              <w:t>IDD</w:t>
            </w:r>
            <w:r w:rsidRPr="00A45B38">
              <w:rPr>
                <w:rFonts w:ascii="Arial" w:eastAsia="Arial" w:hAnsi="Arial" w:cs="Arial"/>
                <w:highlight w:val="white"/>
              </w:rPr>
              <w:t>8</w:t>
            </w:r>
          </w:p>
        </w:tc>
        <w:tc>
          <w:tcPr>
            <w:tcW w:w="6660" w:type="dxa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  <w:highlight w:val="white"/>
              </w:rPr>
              <w:t xml:space="preserve">Sources the participants might consult if they desired additional information on the topic. </w:t>
            </w:r>
          </w:p>
        </w:tc>
        <w:tc>
          <w:tcPr>
            <w:tcW w:w="1590" w:type="dxa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1425" w:type="dxa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  <w:tr w:rsidR="00220557" w:rsidRPr="00A45B38" w:rsidTr="00781676">
        <w:tc>
          <w:tcPr>
            <w:tcW w:w="1190" w:type="dxa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white"/>
              </w:rPr>
            </w:pPr>
            <w:r w:rsidRPr="00A45B38">
              <w:rPr>
                <w:rFonts w:ascii="Arial" w:eastAsia="Arial" w:hAnsi="Arial" w:cs="Arial"/>
                <w:color w:val="000000"/>
                <w:highlight w:val="white"/>
              </w:rPr>
              <w:t>IDD</w:t>
            </w:r>
            <w:r w:rsidRPr="00A45B38">
              <w:rPr>
                <w:rFonts w:ascii="Arial" w:eastAsia="Arial" w:hAnsi="Arial" w:cs="Arial"/>
                <w:highlight w:val="white"/>
              </w:rPr>
              <w:t>9</w:t>
            </w:r>
          </w:p>
        </w:tc>
        <w:tc>
          <w:tcPr>
            <w:tcW w:w="6660" w:type="dxa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color w:val="000000"/>
                <w:highlight w:val="white"/>
              </w:rPr>
              <w:t xml:space="preserve">An opportunity to ask any questions and/or have concerns addressed </w:t>
            </w:r>
          </w:p>
        </w:tc>
        <w:tc>
          <w:tcPr>
            <w:tcW w:w="1590" w:type="dxa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1425" w:type="dxa"/>
          </w:tcPr>
          <w:p w:rsidR="00220557" w:rsidRPr="00A45B38" w:rsidRDefault="00DD4AC0" w:rsidP="0078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</w:tr>
    </w:tbl>
    <w:p w:rsidR="00220557" w:rsidRPr="00A45B38" w:rsidRDefault="0022055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220557" w:rsidRPr="00A45B38" w:rsidRDefault="0022055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:rsidR="00F62FEF" w:rsidRPr="00A45B38" w:rsidRDefault="00F62F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2045D9" w:rsidRPr="00A45B38" w:rsidRDefault="002045D9" w:rsidP="00710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2045D9" w:rsidRPr="00A45B38" w:rsidRDefault="002045D9" w:rsidP="00710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A45B38" w:rsidRDefault="00A45B38" w:rsidP="00710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220557" w:rsidRPr="00A45B38" w:rsidRDefault="00DD4AC0" w:rsidP="00710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FF0000"/>
        </w:rPr>
      </w:pPr>
      <w:r w:rsidRPr="00A45B38">
        <w:rPr>
          <w:rFonts w:ascii="Arial" w:eastAsia="Arial" w:hAnsi="Arial" w:cs="Arial"/>
          <w:b/>
          <w:color w:val="FF0000"/>
        </w:rPr>
        <w:lastRenderedPageBreak/>
        <w:t>Appendices.</w:t>
      </w:r>
      <w:r w:rsidRPr="00A45B38">
        <w:rPr>
          <w:rFonts w:ascii="Arial" w:eastAsia="Arial" w:hAnsi="Arial" w:cs="Arial"/>
          <w:b/>
          <w:color w:val="FF0000"/>
        </w:rPr>
        <w:t xml:space="preserve">  </w:t>
      </w:r>
      <w:r w:rsidRPr="00A45B38">
        <w:rPr>
          <w:rFonts w:ascii="Arial" w:eastAsia="Arial" w:hAnsi="Arial" w:cs="Arial"/>
          <w:color w:val="FF0000"/>
        </w:rPr>
        <w:t xml:space="preserve">Attach all relevant appendices to the end of this application. </w:t>
      </w:r>
    </w:p>
    <w:p w:rsidR="00220557" w:rsidRPr="00A45B38" w:rsidRDefault="00220557" w:rsidP="00710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220557" w:rsidRPr="00A45B38" w:rsidRDefault="00220557" w:rsidP="007107A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220557" w:rsidRPr="00A45B38" w:rsidRDefault="00DD4AC0" w:rsidP="007107A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</w:rPr>
      </w:pPr>
      <w:r w:rsidRPr="00A45B38">
        <w:rPr>
          <w:rFonts w:ascii="Arial" w:eastAsia="Arial" w:hAnsi="Arial" w:cs="Arial"/>
          <w:b/>
          <w:color w:val="000000"/>
        </w:rPr>
        <w:t xml:space="preserve"> Survey or Focus Group Questions, must be included</w:t>
      </w:r>
    </w:p>
    <w:p w:rsidR="00220557" w:rsidRPr="00A45B38" w:rsidRDefault="00220557" w:rsidP="007107A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220557" w:rsidRPr="00A45B38" w:rsidRDefault="00DD4AC0" w:rsidP="007107A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A45B38">
        <w:rPr>
          <w:rFonts w:ascii="Arial" w:eastAsia="Arial" w:hAnsi="Arial" w:cs="Arial"/>
          <w:color w:val="000000"/>
        </w:rPr>
        <w:t xml:space="preserve">All surveys, tests and/or the list of questions to be asked of your research participants must be included.  </w:t>
      </w:r>
    </w:p>
    <w:p w:rsidR="00220557" w:rsidRPr="00A45B38" w:rsidRDefault="00220557" w:rsidP="007107A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220557" w:rsidRPr="00A45B38" w:rsidRDefault="00DD4AC0" w:rsidP="007107A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</w:rPr>
      </w:pPr>
      <w:r w:rsidRPr="00A45B38">
        <w:rPr>
          <w:rFonts w:ascii="Arial" w:eastAsia="Arial" w:hAnsi="Arial" w:cs="Arial"/>
          <w:b/>
          <w:color w:val="000000"/>
        </w:rPr>
        <w:t>Explanation for Reasons for Modifications/Exclusions to Informed Consent, if relevant</w:t>
      </w:r>
    </w:p>
    <w:p w:rsidR="00220557" w:rsidRPr="00A45B38" w:rsidRDefault="00220557" w:rsidP="007107A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220557" w:rsidRPr="00A45B38" w:rsidRDefault="00DD4AC0" w:rsidP="007107A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A45B38">
        <w:rPr>
          <w:rFonts w:ascii="Arial" w:eastAsia="Arial" w:hAnsi="Arial" w:cs="Arial"/>
          <w:color w:val="000000"/>
        </w:rPr>
        <w:t>Include reasons why you seek modifications or exclusions t</w:t>
      </w:r>
      <w:r w:rsidRPr="00A45B38">
        <w:rPr>
          <w:rFonts w:ascii="Arial" w:eastAsia="Arial" w:hAnsi="Arial" w:cs="Arial"/>
          <w:color w:val="000000"/>
        </w:rPr>
        <w:t>o informed consent (cite the appropriate number (ME1-ME13)</w:t>
      </w:r>
    </w:p>
    <w:p w:rsidR="00220557" w:rsidRPr="00A45B38" w:rsidRDefault="00220557" w:rsidP="007107A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:rsidR="00220557" w:rsidRPr="00A45B38" w:rsidRDefault="00DD4AC0" w:rsidP="007107A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ind w:left="0" w:firstLine="0"/>
        <w:jc w:val="both"/>
        <w:rPr>
          <w:rFonts w:ascii="Arial" w:eastAsia="Arial" w:hAnsi="Arial" w:cs="Arial"/>
          <w:color w:val="000000"/>
        </w:rPr>
      </w:pPr>
      <w:r w:rsidRPr="00A45B38">
        <w:rPr>
          <w:rFonts w:ascii="Arial" w:eastAsia="Arial" w:hAnsi="Arial" w:cs="Arial"/>
          <w:b/>
          <w:color w:val="000000"/>
        </w:rPr>
        <w:t>Explanation for Elements of Incomplete Disclosure or Deception, if relevant</w:t>
      </w:r>
    </w:p>
    <w:p w:rsidR="00220557" w:rsidRPr="00A45B38" w:rsidRDefault="00220557" w:rsidP="007107A2">
      <w:pP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220557" w:rsidRPr="00A45B38" w:rsidRDefault="00DD4AC0" w:rsidP="007107A2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A45B38">
        <w:rPr>
          <w:rFonts w:ascii="Arial" w:eastAsia="Arial" w:hAnsi="Arial" w:cs="Arial"/>
          <w:color w:val="000000"/>
        </w:rPr>
        <w:t>Include reasons why you seek incomplete disclosure or deception (cite the appropriate number (IDD1-IDD</w:t>
      </w:r>
      <w:r w:rsidRPr="00A45B38">
        <w:rPr>
          <w:rFonts w:ascii="Arial" w:eastAsia="Arial" w:hAnsi="Arial" w:cs="Arial"/>
        </w:rPr>
        <w:t>9</w:t>
      </w:r>
      <w:r w:rsidRPr="00A45B38">
        <w:rPr>
          <w:rFonts w:ascii="Arial" w:eastAsia="Arial" w:hAnsi="Arial" w:cs="Arial"/>
          <w:color w:val="000000"/>
        </w:rPr>
        <w:t>)</w:t>
      </w:r>
    </w:p>
    <w:p w:rsidR="00220557" w:rsidRPr="00A45B38" w:rsidRDefault="00220557" w:rsidP="00F62F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Arial" w:eastAsia="Arial" w:hAnsi="Arial" w:cs="Arial"/>
          <w:color w:val="000000"/>
        </w:rPr>
      </w:pPr>
    </w:p>
    <w:p w:rsidR="00220557" w:rsidRPr="00A45B38" w:rsidRDefault="00DD4AC0" w:rsidP="00F62FEF">
      <w:pPr>
        <w:numPr>
          <w:ilvl w:val="3"/>
          <w:numId w:val="2"/>
        </w:numPr>
        <w:tabs>
          <w:tab w:val="left" w:pos="360"/>
        </w:tabs>
        <w:spacing w:after="0" w:line="240" w:lineRule="auto"/>
        <w:ind w:left="0" w:firstLine="0"/>
        <w:rPr>
          <w:rFonts w:ascii="Arial" w:eastAsia="Arial" w:hAnsi="Arial" w:cs="Arial"/>
        </w:rPr>
      </w:pPr>
      <w:r w:rsidRPr="00A45B38">
        <w:rPr>
          <w:rFonts w:ascii="Arial" w:eastAsia="Arial" w:hAnsi="Arial" w:cs="Arial"/>
          <w:b/>
        </w:rPr>
        <w:t>Consent forms</w:t>
      </w:r>
      <w:r w:rsidRPr="00A45B38">
        <w:rPr>
          <w:rFonts w:ascii="Arial" w:eastAsia="Arial" w:hAnsi="Arial" w:cs="Arial"/>
          <w:b/>
        </w:rPr>
        <w:t>, unless waived</w:t>
      </w:r>
    </w:p>
    <w:p w:rsidR="00220557" w:rsidRPr="00A45B38" w:rsidRDefault="00220557" w:rsidP="00F62FEF">
      <w:pPr>
        <w:tabs>
          <w:tab w:val="left" w:pos="360"/>
        </w:tabs>
        <w:spacing w:after="0" w:line="240" w:lineRule="auto"/>
        <w:rPr>
          <w:rFonts w:ascii="Arial" w:eastAsia="Arial" w:hAnsi="Arial" w:cs="Arial"/>
        </w:rPr>
      </w:pPr>
    </w:p>
    <w:p w:rsidR="00220557" w:rsidRPr="00A45B38" w:rsidRDefault="00DD4AC0" w:rsidP="00F62FEF">
      <w:pPr>
        <w:tabs>
          <w:tab w:val="left" w:pos="360"/>
        </w:tabs>
        <w:spacing w:after="0" w:line="240" w:lineRule="auto"/>
        <w:rPr>
          <w:rFonts w:ascii="Arial" w:eastAsia="Arial" w:hAnsi="Arial" w:cs="Arial"/>
        </w:rPr>
      </w:pPr>
      <w:r w:rsidRPr="00A45B38">
        <w:rPr>
          <w:rFonts w:ascii="Arial" w:eastAsia="Arial" w:hAnsi="Arial" w:cs="Arial"/>
        </w:rPr>
        <w:t xml:space="preserve">A copy of your informed consent form </w:t>
      </w:r>
    </w:p>
    <w:p w:rsidR="00220557" w:rsidRPr="00A45B38" w:rsidRDefault="00220557" w:rsidP="00F62FEF">
      <w:pPr>
        <w:tabs>
          <w:tab w:val="left" w:pos="360"/>
        </w:tabs>
        <w:spacing w:after="0" w:line="240" w:lineRule="auto"/>
        <w:rPr>
          <w:rFonts w:ascii="Arial" w:eastAsia="Arial" w:hAnsi="Arial" w:cs="Arial"/>
        </w:rPr>
      </w:pPr>
    </w:p>
    <w:p w:rsidR="00220557" w:rsidRPr="00A45B38" w:rsidRDefault="00DD4AC0" w:rsidP="00F62FEF">
      <w:pPr>
        <w:tabs>
          <w:tab w:val="left" w:pos="360"/>
        </w:tabs>
        <w:spacing w:after="0" w:line="240" w:lineRule="auto"/>
        <w:rPr>
          <w:rFonts w:ascii="Arial" w:eastAsia="Arial" w:hAnsi="Arial" w:cs="Arial"/>
          <w:b/>
        </w:rPr>
      </w:pPr>
      <w:r w:rsidRPr="00A45B38">
        <w:rPr>
          <w:rFonts w:ascii="Arial" w:eastAsia="Arial" w:hAnsi="Arial" w:cs="Arial"/>
          <w:b/>
        </w:rPr>
        <w:t>5.</w:t>
      </w:r>
      <w:r w:rsidRPr="00A45B38">
        <w:rPr>
          <w:rFonts w:ascii="Arial" w:eastAsia="Arial" w:hAnsi="Arial" w:cs="Arial"/>
        </w:rPr>
        <w:t xml:space="preserve">   </w:t>
      </w:r>
      <w:r w:rsidRPr="00A45B38">
        <w:rPr>
          <w:rFonts w:ascii="Arial" w:eastAsia="Arial" w:hAnsi="Arial" w:cs="Arial"/>
          <w:b/>
        </w:rPr>
        <w:t>Debriefing letter, unless waived</w:t>
      </w:r>
    </w:p>
    <w:p w:rsidR="00220557" w:rsidRPr="00A45B38" w:rsidRDefault="00220557" w:rsidP="00F62FEF">
      <w:pPr>
        <w:tabs>
          <w:tab w:val="left" w:pos="360"/>
        </w:tabs>
        <w:spacing w:after="0" w:line="240" w:lineRule="auto"/>
        <w:rPr>
          <w:rFonts w:ascii="Arial" w:eastAsia="Arial" w:hAnsi="Arial" w:cs="Arial"/>
        </w:rPr>
      </w:pPr>
    </w:p>
    <w:p w:rsidR="00220557" w:rsidRPr="00A45B38" w:rsidRDefault="00DD4AC0" w:rsidP="00F62FE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Arial" w:eastAsia="Arial" w:hAnsi="Arial" w:cs="Arial"/>
          <w:b/>
          <w:color w:val="000000"/>
        </w:rPr>
      </w:pPr>
      <w:r w:rsidRPr="00A45B38">
        <w:rPr>
          <w:rFonts w:ascii="Arial" w:eastAsia="Arial" w:hAnsi="Arial" w:cs="Arial"/>
          <w:b/>
        </w:rPr>
        <w:t>6</w:t>
      </w:r>
      <w:r w:rsidR="00F62FEF" w:rsidRPr="00A45B38">
        <w:rPr>
          <w:rFonts w:ascii="Arial" w:eastAsia="Arial" w:hAnsi="Arial" w:cs="Arial"/>
          <w:color w:val="000000"/>
        </w:rPr>
        <w:t xml:space="preserve">.   </w:t>
      </w:r>
      <w:r w:rsidRPr="00A45B38">
        <w:rPr>
          <w:rFonts w:ascii="Arial" w:eastAsia="Arial" w:hAnsi="Arial" w:cs="Arial"/>
          <w:b/>
          <w:color w:val="000000"/>
        </w:rPr>
        <w:t>Signed Approval Forms, if relevant</w:t>
      </w:r>
    </w:p>
    <w:p w:rsidR="00220557" w:rsidRPr="00A45B38" w:rsidRDefault="0022055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220557" w:rsidRPr="00A45B38" w:rsidRDefault="00DD4AC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Arial" w:eastAsia="Arial" w:hAnsi="Arial" w:cs="Arial"/>
          <w:color w:val="000000"/>
        </w:rPr>
      </w:pPr>
      <w:r w:rsidRPr="00A45B38">
        <w:rPr>
          <w:rFonts w:ascii="Arial" w:eastAsia="Arial" w:hAnsi="Arial" w:cs="Arial"/>
          <w:color w:val="000000"/>
        </w:rPr>
        <w:t xml:space="preserve">If your research involves using specific courses, groups, or organizations, then provide a signed document from the appropriate individual or organization representative.  It is necessary to have a signed document; email approval is not sufficient.  It is </w:t>
      </w:r>
      <w:r w:rsidRPr="00A45B38">
        <w:rPr>
          <w:rFonts w:ascii="Arial" w:eastAsia="Arial" w:hAnsi="Arial" w:cs="Arial"/>
          <w:color w:val="000000"/>
        </w:rPr>
        <w:t>customary for individuals who are asking for approval to provide this authority with a document that details what is being requested, and a place for their signature, date, their title, and their printed name.</w:t>
      </w:r>
    </w:p>
    <w:p w:rsidR="00220557" w:rsidRPr="00A45B38" w:rsidRDefault="0022055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Arial" w:eastAsia="Arial" w:hAnsi="Arial" w:cs="Arial"/>
          <w:color w:val="000000"/>
        </w:rPr>
      </w:pPr>
    </w:p>
    <w:p w:rsidR="00220557" w:rsidRPr="00A45B38" w:rsidRDefault="00DD4AC0">
      <w:pPr>
        <w:spacing w:after="0" w:line="276" w:lineRule="auto"/>
        <w:jc w:val="both"/>
        <w:rPr>
          <w:rFonts w:ascii="Arial" w:eastAsia="Arial" w:hAnsi="Arial" w:cs="Arial"/>
          <w:color w:val="FF0000"/>
        </w:rPr>
      </w:pPr>
      <w:r w:rsidRPr="00A45B38">
        <w:rPr>
          <w:rFonts w:ascii="Arial" w:eastAsia="Arial" w:hAnsi="Arial" w:cs="Arial"/>
          <w:b/>
          <w:color w:val="FF0000"/>
        </w:rPr>
        <w:t>Proposal Submission Checklist</w:t>
      </w:r>
    </w:p>
    <w:p w:rsidR="00220557" w:rsidRPr="00A45B38" w:rsidRDefault="0022055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40" w:lineRule="auto"/>
        <w:rPr>
          <w:rFonts w:ascii="Arial" w:hAnsi="Arial" w:cs="Arial"/>
          <w:color w:val="000000"/>
        </w:rPr>
      </w:pPr>
    </w:p>
    <w:p w:rsidR="00220557" w:rsidRPr="00A45B38" w:rsidRDefault="002205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tbl>
      <w:tblPr>
        <w:tblStyle w:val="a6"/>
        <w:tblW w:w="10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00"/>
        <w:gridCol w:w="1440"/>
        <w:gridCol w:w="1530"/>
      </w:tblGrid>
      <w:tr w:rsidR="00220557" w:rsidRPr="00A45B38" w:rsidTr="00A45B38">
        <w:trPr>
          <w:trHeight w:val="411"/>
        </w:trPr>
        <w:tc>
          <w:tcPr>
            <w:tcW w:w="710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b/>
                <w:color w:val="000000"/>
              </w:rPr>
              <w:t>Proposal Component</w:t>
            </w:r>
          </w:p>
        </w:tc>
        <w:tc>
          <w:tcPr>
            <w:tcW w:w="144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20557" w:rsidRPr="00A45B38" w:rsidRDefault="00DD4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  <w:b/>
              </w:rPr>
              <w:t>Yes</w:t>
            </w:r>
          </w:p>
        </w:tc>
        <w:tc>
          <w:tcPr>
            <w:tcW w:w="153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20557" w:rsidRPr="00A45B38" w:rsidRDefault="00DD4AC0">
            <w:pPr>
              <w:jc w:val="center"/>
              <w:rPr>
                <w:rFonts w:ascii="Arial" w:hAnsi="Arial" w:cs="Arial"/>
              </w:rPr>
            </w:pPr>
            <w:r w:rsidRPr="00A45B38">
              <w:rPr>
                <w:rFonts w:ascii="Arial" w:eastAsia="Arial" w:hAnsi="Arial" w:cs="Arial"/>
                <w:b/>
              </w:rPr>
              <w:t>No, not needed</w:t>
            </w:r>
          </w:p>
        </w:tc>
        <w:bookmarkStart w:id="3" w:name="_GoBack"/>
        <w:bookmarkEnd w:id="3"/>
      </w:tr>
      <w:tr w:rsidR="00220557" w:rsidRPr="00A45B38" w:rsidTr="00A45B38">
        <w:trPr>
          <w:trHeight w:val="320"/>
        </w:trPr>
        <w:tc>
          <w:tcPr>
            <w:tcW w:w="7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 w:rsidP="00A45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0" w:right="125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</w:rPr>
              <w:t>Is your proposal in on</w:t>
            </w:r>
            <w:r w:rsidRPr="00A45B38">
              <w:rPr>
                <w:rFonts w:ascii="Arial" w:eastAsia="Arial" w:hAnsi="Arial" w:cs="Arial"/>
                <w:color w:val="000000"/>
              </w:rPr>
              <w:t>e file, in PDF format</w:t>
            </w:r>
            <w:r w:rsidRPr="00A45B38">
              <w:rPr>
                <w:rFonts w:ascii="Arial" w:eastAsia="Arial" w:hAnsi="Arial" w:cs="Arial"/>
              </w:rPr>
              <w:t>?</w:t>
            </w:r>
          </w:p>
        </w:tc>
        <w:tc>
          <w:tcPr>
            <w:tcW w:w="144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20557" w:rsidRPr="00A45B38" w:rsidRDefault="00DD4AC0" w:rsidP="00A45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153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20557" w:rsidRPr="00A45B38" w:rsidRDefault="00DD4AC0" w:rsidP="00A45B38">
            <w:pPr>
              <w:spacing w:after="0"/>
              <w:jc w:val="center"/>
              <w:rPr>
                <w:rFonts w:ascii="Arial" w:hAnsi="Arial" w:cs="Arial"/>
              </w:rPr>
            </w:pPr>
            <w:r w:rsidRPr="00A45B38">
              <w:rPr>
                <w:rFonts w:ascii="Arial" w:hAnsi="Arial" w:cs="Arial"/>
              </w:rPr>
              <w:t>NA</w:t>
            </w:r>
          </w:p>
        </w:tc>
      </w:tr>
      <w:tr w:rsidR="00220557" w:rsidRPr="00A45B38" w:rsidTr="00A45B38">
        <w:trPr>
          <w:trHeight w:val="320"/>
        </w:trPr>
        <w:tc>
          <w:tcPr>
            <w:tcW w:w="7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 w:rsidP="00A45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0" w:right="125"/>
              <w:rPr>
                <w:rFonts w:ascii="Arial" w:eastAsia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</w:rPr>
              <w:t>Is your f</w:t>
            </w:r>
            <w:r w:rsidRPr="00A45B38">
              <w:rPr>
                <w:rFonts w:ascii="Arial" w:eastAsia="Arial" w:hAnsi="Arial" w:cs="Arial"/>
                <w:color w:val="000000"/>
              </w:rPr>
              <w:t>ile named correctly (see guidelines)?</w:t>
            </w:r>
          </w:p>
        </w:tc>
        <w:tc>
          <w:tcPr>
            <w:tcW w:w="144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20557" w:rsidRPr="00A45B38" w:rsidRDefault="00DD4AC0" w:rsidP="00A45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MS Gothic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153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20557" w:rsidRPr="00A45B38" w:rsidRDefault="00DD4AC0" w:rsidP="00A45B38">
            <w:pPr>
              <w:spacing w:after="0"/>
              <w:jc w:val="center"/>
              <w:rPr>
                <w:rFonts w:ascii="Arial" w:eastAsia="Arial" w:hAnsi="Arial" w:cs="Arial"/>
              </w:rPr>
            </w:pPr>
            <w:r w:rsidRPr="00A45B38">
              <w:rPr>
                <w:rFonts w:ascii="Arial" w:eastAsia="Arial" w:hAnsi="Arial" w:cs="Arial"/>
              </w:rPr>
              <w:t>NA</w:t>
            </w:r>
          </w:p>
        </w:tc>
      </w:tr>
      <w:tr w:rsidR="00220557" w:rsidRPr="00A45B38" w:rsidTr="00A45B38">
        <w:trPr>
          <w:trHeight w:val="320"/>
        </w:trPr>
        <w:tc>
          <w:tcPr>
            <w:tcW w:w="7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 w:rsidP="00A45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0" w:right="125"/>
              <w:jc w:val="both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</w:rPr>
              <w:t>Is your proposal s</w:t>
            </w:r>
            <w:r w:rsidRPr="00A45B38">
              <w:rPr>
                <w:rFonts w:ascii="Arial" w:eastAsia="Arial" w:hAnsi="Arial" w:cs="Arial"/>
                <w:color w:val="000000"/>
              </w:rPr>
              <w:t>ubmitted by an Allegheny College employee supervisor?</w:t>
            </w:r>
          </w:p>
        </w:tc>
        <w:tc>
          <w:tcPr>
            <w:tcW w:w="144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20557" w:rsidRPr="00A45B38" w:rsidRDefault="00DD4AC0" w:rsidP="00A45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153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220557" w:rsidRPr="00A45B38" w:rsidRDefault="00DD4AC0" w:rsidP="00A45B38">
            <w:pPr>
              <w:spacing w:after="0"/>
              <w:jc w:val="center"/>
              <w:rPr>
                <w:rFonts w:ascii="Arial" w:hAnsi="Arial" w:cs="Arial"/>
              </w:rPr>
            </w:pPr>
            <w:r w:rsidRPr="00A45B38">
              <w:rPr>
                <w:rFonts w:ascii="Arial" w:hAnsi="Arial" w:cs="Arial"/>
              </w:rPr>
              <w:t>NA</w:t>
            </w:r>
          </w:p>
        </w:tc>
      </w:tr>
      <w:tr w:rsidR="00220557" w:rsidRPr="00A45B38" w:rsidTr="00A45B38">
        <w:trPr>
          <w:trHeight w:val="320"/>
        </w:trPr>
        <w:tc>
          <w:tcPr>
            <w:tcW w:w="7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 w:rsidP="00A45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0" w:right="125"/>
              <w:jc w:val="both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</w:rPr>
              <w:t xml:space="preserve">Are your </w:t>
            </w:r>
            <w:r w:rsidRPr="00A45B38">
              <w:rPr>
                <w:rFonts w:ascii="Arial" w:eastAsia="Arial" w:hAnsi="Arial" w:cs="Arial"/>
                <w:color w:val="000000"/>
              </w:rPr>
              <w:t>CITI certifications completed?</w:t>
            </w:r>
          </w:p>
        </w:tc>
        <w:tc>
          <w:tcPr>
            <w:tcW w:w="144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 w:rsidP="00A45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15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 w:rsidP="00A45B38">
            <w:pPr>
              <w:spacing w:after="0"/>
              <w:jc w:val="center"/>
              <w:rPr>
                <w:rFonts w:ascii="Arial" w:hAnsi="Arial" w:cs="Arial"/>
              </w:rPr>
            </w:pPr>
            <w:r w:rsidRPr="00A45B38">
              <w:rPr>
                <w:rFonts w:ascii="Arial" w:hAnsi="Arial" w:cs="Arial"/>
              </w:rPr>
              <w:t>NA</w:t>
            </w:r>
          </w:p>
        </w:tc>
      </w:tr>
      <w:tr w:rsidR="00220557" w:rsidRPr="00A45B38" w:rsidTr="00A45B38">
        <w:trPr>
          <w:trHeight w:val="320"/>
        </w:trPr>
        <w:tc>
          <w:tcPr>
            <w:tcW w:w="7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 w:rsidP="00A45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0" w:right="125"/>
              <w:jc w:val="both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Arial" w:eastAsia="Arial" w:hAnsi="Arial" w:cs="Arial"/>
              </w:rPr>
              <w:t>Is your a</w:t>
            </w:r>
            <w:r w:rsidRPr="00A45B38">
              <w:rPr>
                <w:rFonts w:ascii="Arial" w:eastAsia="Arial" w:hAnsi="Arial" w:cs="Arial"/>
                <w:color w:val="000000"/>
              </w:rPr>
              <w:t>pplication filled out completely?</w:t>
            </w:r>
          </w:p>
        </w:tc>
        <w:tc>
          <w:tcPr>
            <w:tcW w:w="144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 w:rsidP="00A45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15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 w:rsidP="00A45B38">
            <w:pPr>
              <w:spacing w:after="0"/>
              <w:jc w:val="center"/>
              <w:rPr>
                <w:rFonts w:ascii="Arial" w:hAnsi="Arial" w:cs="Arial"/>
              </w:rPr>
            </w:pPr>
            <w:r w:rsidRPr="00A45B38">
              <w:rPr>
                <w:rFonts w:ascii="Arial" w:hAnsi="Arial" w:cs="Arial"/>
              </w:rPr>
              <w:t>NA</w:t>
            </w:r>
          </w:p>
        </w:tc>
      </w:tr>
      <w:tr w:rsidR="00220557" w:rsidRPr="00A45B38" w:rsidTr="00A45B38">
        <w:trPr>
          <w:trHeight w:val="320"/>
        </w:trPr>
        <w:tc>
          <w:tcPr>
            <w:tcW w:w="7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 w:rsidP="00A45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90" w:right="125"/>
              <w:jc w:val="both"/>
              <w:rPr>
                <w:rFonts w:ascii="Arial" w:hAnsi="Arial" w:cs="Arial"/>
              </w:rPr>
            </w:pPr>
            <w:r w:rsidRPr="00A45B38">
              <w:rPr>
                <w:rFonts w:ascii="Arial" w:eastAsia="Roboto" w:hAnsi="Arial" w:cs="Arial"/>
                <w:highlight w:val="white"/>
              </w:rPr>
              <w:t>Are all relevant appendix materials included?</w:t>
            </w:r>
          </w:p>
        </w:tc>
        <w:tc>
          <w:tcPr>
            <w:tcW w:w="144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 w:rsidP="00A45B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A45B38">
              <w:rPr>
                <w:rFonts w:ascii="Segoe UI Symbol" w:eastAsia="MS Gothic" w:hAnsi="Segoe UI Symbol" w:cs="Segoe UI Symbol"/>
                <w:color w:val="000000"/>
              </w:rPr>
              <w:t>☐</w:t>
            </w:r>
          </w:p>
        </w:tc>
        <w:tc>
          <w:tcPr>
            <w:tcW w:w="153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220557" w:rsidRPr="00A45B38" w:rsidRDefault="00DD4AC0" w:rsidP="00A45B38">
            <w:pPr>
              <w:spacing w:after="0"/>
              <w:jc w:val="center"/>
              <w:rPr>
                <w:rFonts w:ascii="Arial" w:hAnsi="Arial" w:cs="Arial"/>
              </w:rPr>
            </w:pPr>
            <w:r w:rsidRPr="00A45B38">
              <w:rPr>
                <w:rFonts w:ascii="Arial" w:eastAsia="MS Gothic" w:hAnsi="Arial" w:cs="Arial"/>
              </w:rPr>
              <w:t>NA</w:t>
            </w:r>
          </w:p>
        </w:tc>
      </w:tr>
    </w:tbl>
    <w:p w:rsidR="00220557" w:rsidRPr="00A45B38" w:rsidRDefault="0022055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</w:p>
    <w:p w:rsidR="00220557" w:rsidRPr="00A45B38" w:rsidRDefault="00F62FEF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aps/>
          <w:color w:val="FF0000"/>
        </w:rPr>
      </w:pPr>
      <w:proofErr w:type="gramStart"/>
      <w:r w:rsidRPr="00A45B38">
        <w:rPr>
          <w:rFonts w:ascii="Arial" w:hAnsi="Arial" w:cs="Arial"/>
          <w:b/>
          <w:color w:val="FF0000"/>
        </w:rPr>
        <w:t>Appendices  (</w:t>
      </w:r>
      <w:proofErr w:type="gramEnd"/>
      <w:r w:rsidRPr="00A45B38">
        <w:rPr>
          <w:rFonts w:ascii="Arial" w:hAnsi="Arial" w:cs="Arial"/>
          <w:b/>
          <w:color w:val="FF0000"/>
        </w:rPr>
        <w:t>attach to end of application)</w:t>
      </w:r>
    </w:p>
    <w:sectPr w:rsidR="00220557" w:rsidRPr="00A45B38">
      <w:headerReference w:type="default" r:id="rId8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AC0" w:rsidRDefault="00DD4AC0">
      <w:pPr>
        <w:spacing w:after="0" w:line="240" w:lineRule="auto"/>
      </w:pPr>
      <w:r>
        <w:separator/>
      </w:r>
    </w:p>
  </w:endnote>
  <w:endnote w:type="continuationSeparator" w:id="0">
    <w:p w:rsidR="00DD4AC0" w:rsidRDefault="00DD4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AC0" w:rsidRDefault="00DD4AC0">
      <w:pPr>
        <w:spacing w:after="0" w:line="240" w:lineRule="auto"/>
      </w:pPr>
      <w:r>
        <w:separator/>
      </w:r>
    </w:p>
  </w:footnote>
  <w:footnote w:type="continuationSeparator" w:id="0">
    <w:p w:rsidR="00DD4AC0" w:rsidRDefault="00DD4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7A2" w:rsidRDefault="00DD4AC0" w:rsidP="007107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100" w:beforeAutospacing="1" w:after="100" w:afterAutospacing="1" w:line="240" w:lineRule="auto"/>
      <w:jc w:val="right"/>
      <w:rPr>
        <w:color w:val="000000"/>
      </w:rPr>
    </w:pPr>
    <w:r>
      <w:rPr>
        <w:rFonts w:ascii="Arial" w:eastAsia="Arial" w:hAnsi="Arial" w:cs="Arial"/>
        <w:color w:val="000000"/>
      </w:rPr>
      <w:t xml:space="preserve">IRB Application Page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467B4A">
      <w:rPr>
        <w:color w:val="000000"/>
      </w:rPr>
      <w:fldChar w:fldCharType="separate"/>
    </w:r>
    <w:r w:rsidR="00A45B38">
      <w:rPr>
        <w:noProof/>
        <w:color w:val="000000"/>
      </w:rPr>
      <w:t>5</w:t>
    </w:r>
    <w:r>
      <w:rPr>
        <w:color w:val="000000"/>
      </w:rPr>
      <w:fldChar w:fldCharType="end"/>
    </w:r>
    <w:r w:rsidR="00A45B38">
      <w:rPr>
        <w:color w:val="000000"/>
      </w:rPr>
      <w:t xml:space="preserve"> of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248BD"/>
    <w:multiLevelType w:val="multilevel"/>
    <w:tmpl w:val="90D6D29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/>
      </w:r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78F10458"/>
    <w:multiLevelType w:val="multilevel"/>
    <w:tmpl w:val="A4D898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57"/>
    <w:rsid w:val="002045D9"/>
    <w:rsid w:val="00220557"/>
    <w:rsid w:val="00467B4A"/>
    <w:rsid w:val="004A0CF8"/>
    <w:rsid w:val="00534998"/>
    <w:rsid w:val="007107A2"/>
    <w:rsid w:val="00781676"/>
    <w:rsid w:val="00A45B38"/>
    <w:rsid w:val="00DD4AC0"/>
    <w:rsid w:val="00F6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78E36"/>
  <w15:docId w15:val="{EC4A62F5-0CD4-4614-BA71-8882CD35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F62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7A2"/>
  </w:style>
  <w:style w:type="paragraph" w:styleId="Footer">
    <w:name w:val="footer"/>
    <w:basedOn w:val="Normal"/>
    <w:link w:val="FooterChar"/>
    <w:uiPriority w:val="99"/>
    <w:unhideWhenUsed/>
    <w:rsid w:val="007107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C9ABA-68CA-45A1-9E1C-7F6960DE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Allegheny College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2020-06-27T17:24:00Z</dcterms:created>
  <dcterms:modified xsi:type="dcterms:W3CDTF">2020-06-27T18:03:00Z</dcterms:modified>
</cp:coreProperties>
</file>